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B7D01" w14:textId="626225C7" w:rsidR="00B37D90" w:rsidRPr="00946361" w:rsidRDefault="00413BAF" w:rsidP="00764678">
      <w:pPr>
        <w:pStyle w:val="berschrift1"/>
        <w:jc w:val="left"/>
        <w:rPr>
          <w:color w:val="00B050"/>
        </w:rPr>
      </w:pPr>
      <w:bookmarkStart w:id="0" w:name="_GoBack"/>
      <w:bookmarkEnd w:id="0"/>
      <w:r>
        <w:rPr>
          <w:color w:val="00B050"/>
        </w:rPr>
        <w:t>Neue</w:t>
      </w:r>
      <w:r w:rsidR="00973541">
        <w:rPr>
          <w:color w:val="00B050"/>
        </w:rPr>
        <w:t xml:space="preserve"> Multi</w:t>
      </w:r>
      <w:r w:rsidR="00E1686C">
        <w:rPr>
          <w:color w:val="00B050"/>
        </w:rPr>
        <w:t xml:space="preserve"> </w:t>
      </w:r>
      <w:r w:rsidR="00973541">
        <w:rPr>
          <w:color w:val="00B050"/>
        </w:rPr>
        <w:t xml:space="preserve">9-Generation für den OEM-Markt von Schneider </w:t>
      </w:r>
      <w:r>
        <w:rPr>
          <w:color w:val="00B050"/>
        </w:rPr>
        <w:t xml:space="preserve">Electric </w:t>
      </w:r>
    </w:p>
    <w:p w14:paraId="2A674A7C" w14:textId="62EFEAA9" w:rsidR="00C72087" w:rsidRPr="00C347F5" w:rsidRDefault="00973541" w:rsidP="00C72087">
      <w:pPr>
        <w:pStyle w:val="berschrift2"/>
      </w:pPr>
      <w:bookmarkStart w:id="1" w:name="OLE_LINK9"/>
      <w:bookmarkStart w:id="2" w:name="OLE_LINK10"/>
      <w:r>
        <w:t xml:space="preserve">Höheres Leistungsvermögen der </w:t>
      </w:r>
      <w:r w:rsidRPr="00C347F5">
        <w:t xml:space="preserve">Leitungsschutzschalter </w:t>
      </w:r>
      <w:r w:rsidR="00413BAF" w:rsidRPr="00C347F5">
        <w:t xml:space="preserve"> </w:t>
      </w:r>
    </w:p>
    <w:p w14:paraId="57A13696" w14:textId="77777777" w:rsidR="00973541" w:rsidRPr="00C347F5" w:rsidRDefault="00973541" w:rsidP="00973541">
      <w:pPr>
        <w:pStyle w:val="berschrift2"/>
      </w:pPr>
      <w:bookmarkStart w:id="3" w:name="OLE_LINK7"/>
      <w:bookmarkStart w:id="4" w:name="OLE_LINK8"/>
      <w:bookmarkEnd w:id="1"/>
      <w:bookmarkEnd w:id="2"/>
      <w:r w:rsidRPr="00C347F5">
        <w:t xml:space="preserve">Einfacher Einbau und geringer Platzbedarf durch neue Baugrößen </w:t>
      </w:r>
    </w:p>
    <w:p w14:paraId="5EB7F387" w14:textId="209C0317" w:rsidR="00973541" w:rsidRPr="00C347F5" w:rsidRDefault="00973541" w:rsidP="00F73DB8">
      <w:pPr>
        <w:pStyle w:val="berschrift2"/>
      </w:pPr>
      <w:r w:rsidRPr="00C347F5">
        <w:t xml:space="preserve">Multistandard-Reiheneinbaugeräte erfüllen internationale </w:t>
      </w:r>
      <w:r w:rsidR="00F73DB8" w:rsidRPr="00C347F5">
        <w:t>Normen</w:t>
      </w:r>
      <w:r w:rsidRPr="00C347F5">
        <w:t xml:space="preserve"> </w:t>
      </w:r>
    </w:p>
    <w:bookmarkEnd w:id="3"/>
    <w:bookmarkEnd w:id="4"/>
    <w:p w14:paraId="4CCCA1BE" w14:textId="25B24B99" w:rsidR="0042415B" w:rsidRPr="00C347F5" w:rsidRDefault="00973541" w:rsidP="0042415B">
      <w:pPr>
        <w:spacing w:line="360" w:lineRule="auto"/>
        <w:rPr>
          <w:sz w:val="22"/>
          <w:szCs w:val="22"/>
        </w:rPr>
      </w:pPr>
      <w:r w:rsidRPr="00C347F5">
        <w:rPr>
          <w:b/>
          <w:sz w:val="22"/>
          <w:szCs w:val="22"/>
        </w:rPr>
        <w:t xml:space="preserve">Ratingen, </w:t>
      </w:r>
      <w:bookmarkStart w:id="5" w:name="OLE_LINK5"/>
      <w:bookmarkStart w:id="6" w:name="OLE_LINK6"/>
      <w:r w:rsidR="001C7559" w:rsidRPr="00C347F5">
        <w:rPr>
          <w:b/>
          <w:sz w:val="22"/>
          <w:szCs w:val="22"/>
        </w:rPr>
        <w:t>18. März</w:t>
      </w:r>
      <w:r w:rsidRPr="00C347F5">
        <w:rPr>
          <w:b/>
          <w:sz w:val="22"/>
          <w:szCs w:val="22"/>
        </w:rPr>
        <w:t xml:space="preserve"> 2018 </w:t>
      </w:r>
      <w:r w:rsidR="001C7559" w:rsidRPr="00C347F5">
        <w:rPr>
          <w:b/>
          <w:sz w:val="22"/>
          <w:szCs w:val="22"/>
        </w:rPr>
        <w:t>–</w:t>
      </w:r>
      <w:r w:rsidR="001C7559" w:rsidRPr="00C347F5">
        <w:rPr>
          <w:sz w:val="22"/>
          <w:szCs w:val="22"/>
        </w:rPr>
        <w:t xml:space="preserve"> </w:t>
      </w:r>
      <w:r w:rsidRPr="00C347F5">
        <w:rPr>
          <w:sz w:val="22"/>
          <w:szCs w:val="22"/>
        </w:rPr>
        <w:t>Schneider Electric bringt eine neue Generation seiner bewährten Multistandard-Reiheneinbaugeräte Multi</w:t>
      </w:r>
      <w:r w:rsidR="00E1686C" w:rsidRPr="00C347F5">
        <w:rPr>
          <w:sz w:val="22"/>
          <w:szCs w:val="22"/>
        </w:rPr>
        <w:t xml:space="preserve"> </w:t>
      </w:r>
      <w:r w:rsidRPr="00C347F5">
        <w:rPr>
          <w:sz w:val="22"/>
          <w:szCs w:val="22"/>
        </w:rPr>
        <w:t xml:space="preserve">9 auf den Markt. </w:t>
      </w:r>
      <w:bookmarkEnd w:id="5"/>
      <w:bookmarkEnd w:id="6"/>
      <w:r w:rsidRPr="00C347F5">
        <w:rPr>
          <w:sz w:val="22"/>
          <w:szCs w:val="22"/>
        </w:rPr>
        <w:t>Die weltweit erhältliche Produktreihe für Maschinenhersteller (OEMs), Energieversorger und Systemintegratoren erfüllt die wichtigsten internationalen Normen für Industrieanwendungen (UL 489, UL 1077, IEC, CCC oder CS</w:t>
      </w:r>
      <w:r w:rsidR="00F73DB8" w:rsidRPr="00C347F5">
        <w:rPr>
          <w:sz w:val="22"/>
          <w:szCs w:val="22"/>
        </w:rPr>
        <w:t>A</w:t>
      </w:r>
      <w:r w:rsidRPr="00C347F5">
        <w:rPr>
          <w:sz w:val="22"/>
          <w:szCs w:val="22"/>
        </w:rPr>
        <w:t xml:space="preserve">) und bietet Schutz vor elektrischen </w:t>
      </w:r>
      <w:r w:rsidR="00F73DB8" w:rsidRPr="00C347F5">
        <w:rPr>
          <w:sz w:val="22"/>
          <w:szCs w:val="22"/>
        </w:rPr>
        <w:t>Fehlern</w:t>
      </w:r>
      <w:r w:rsidRPr="00C347F5">
        <w:rPr>
          <w:sz w:val="22"/>
          <w:szCs w:val="22"/>
        </w:rPr>
        <w:t xml:space="preserve"> wie K</w:t>
      </w:r>
      <w:r w:rsidR="00A456DC">
        <w:rPr>
          <w:sz w:val="22"/>
          <w:szCs w:val="22"/>
        </w:rPr>
        <w:t>urzschlu</w:t>
      </w:r>
      <w:r w:rsidRPr="00C347F5">
        <w:rPr>
          <w:sz w:val="22"/>
          <w:szCs w:val="22"/>
        </w:rPr>
        <w:t xml:space="preserve">ss, Überlast und </w:t>
      </w:r>
      <w:r w:rsidR="00A456DC">
        <w:rPr>
          <w:sz w:val="22"/>
          <w:szCs w:val="22"/>
        </w:rPr>
        <w:t>Fehlerstrom</w:t>
      </w:r>
      <w:r w:rsidRPr="00C347F5">
        <w:rPr>
          <w:sz w:val="22"/>
          <w:szCs w:val="22"/>
        </w:rPr>
        <w:t>.</w:t>
      </w:r>
      <w:r w:rsidR="001C7559" w:rsidRPr="00C347F5">
        <w:rPr>
          <w:sz w:val="22"/>
          <w:szCs w:val="22"/>
        </w:rPr>
        <w:t xml:space="preserve"> Ergänzt wird diese Multistandardreihe durch Leitungsschutzschalter mit Ringkabelanschlüssen (C60BPR) und für Gleichstromanwendungen (C60H-DC). </w:t>
      </w:r>
      <w:r w:rsidRPr="00C347F5">
        <w:rPr>
          <w:sz w:val="22"/>
          <w:szCs w:val="22"/>
        </w:rPr>
        <w:t xml:space="preserve">Die Multi 9-Reihe kommt vor allem in Bereichen der kritischen Versorgung, USV, Rechenzentren, Heizung, Klima, Lüftung, in der </w:t>
      </w:r>
      <w:r w:rsidR="00E3204F" w:rsidRPr="00C347F5">
        <w:rPr>
          <w:sz w:val="22"/>
          <w:szCs w:val="22"/>
        </w:rPr>
        <w:t>Pumpen</w:t>
      </w:r>
      <w:r w:rsidRPr="00C347F5">
        <w:rPr>
          <w:sz w:val="22"/>
          <w:szCs w:val="22"/>
        </w:rPr>
        <w:t>- und Verpackungsindustrie, Aufzugstechnik und im industrie</w:t>
      </w:r>
      <w:r w:rsidR="0042415B" w:rsidRPr="00C347F5">
        <w:rPr>
          <w:sz w:val="22"/>
          <w:szCs w:val="22"/>
        </w:rPr>
        <w:t>llen Steuerungsbau zum Einsatz.</w:t>
      </w:r>
    </w:p>
    <w:p w14:paraId="3F2CC0DE" w14:textId="77777777" w:rsidR="00F10786" w:rsidRPr="00C347F5" w:rsidRDefault="00973541" w:rsidP="0042415B">
      <w:pPr>
        <w:spacing w:line="360" w:lineRule="auto"/>
        <w:rPr>
          <w:sz w:val="22"/>
          <w:szCs w:val="22"/>
        </w:rPr>
      </w:pPr>
      <w:r w:rsidRPr="00C347F5">
        <w:rPr>
          <w:sz w:val="22"/>
          <w:szCs w:val="22"/>
        </w:rPr>
        <w:t xml:space="preserve">Gegenüber der Vorgängerserie zeichnen sich die </w:t>
      </w:r>
      <w:r w:rsidR="0042415B" w:rsidRPr="00C347F5">
        <w:rPr>
          <w:sz w:val="22"/>
          <w:szCs w:val="22"/>
        </w:rPr>
        <w:t>Lei</w:t>
      </w:r>
      <w:r w:rsidRPr="00C347F5">
        <w:rPr>
          <w:sz w:val="22"/>
          <w:szCs w:val="22"/>
        </w:rPr>
        <w:t xml:space="preserve">tungsschutzschalter durch ein </w:t>
      </w:r>
      <w:r w:rsidR="00E3204F" w:rsidRPr="00C347F5">
        <w:rPr>
          <w:sz w:val="22"/>
          <w:szCs w:val="22"/>
        </w:rPr>
        <w:t xml:space="preserve">höheres </w:t>
      </w:r>
      <w:r w:rsidRPr="00C347F5">
        <w:rPr>
          <w:sz w:val="22"/>
          <w:szCs w:val="22"/>
        </w:rPr>
        <w:t xml:space="preserve">Leistungsvermögen aus: </w:t>
      </w:r>
      <w:r w:rsidR="00E22BC6" w:rsidRPr="00C347F5">
        <w:rPr>
          <w:sz w:val="22"/>
          <w:szCs w:val="22"/>
        </w:rPr>
        <w:t>So deckt beispielsweise die Ausführung in UL 489</w:t>
      </w:r>
      <w:r w:rsidR="00936DB0" w:rsidRPr="00C347F5">
        <w:rPr>
          <w:sz w:val="22"/>
          <w:szCs w:val="22"/>
        </w:rPr>
        <w:t xml:space="preserve"> </w:t>
      </w:r>
      <w:r w:rsidR="00324502" w:rsidRPr="00C347F5">
        <w:rPr>
          <w:sz w:val="22"/>
          <w:szCs w:val="22"/>
        </w:rPr>
        <w:t xml:space="preserve">den </w:t>
      </w:r>
      <w:r w:rsidR="00936DB0" w:rsidRPr="00C347F5">
        <w:rPr>
          <w:sz w:val="22"/>
          <w:szCs w:val="22"/>
        </w:rPr>
        <w:t>Bereich bis 63</w:t>
      </w:r>
      <w:r w:rsidR="00E22BC6" w:rsidRPr="00C347F5">
        <w:rPr>
          <w:sz w:val="22"/>
          <w:szCs w:val="22"/>
        </w:rPr>
        <w:t xml:space="preserve"> A</w:t>
      </w:r>
      <w:r w:rsidR="00936DB0" w:rsidRPr="00C347F5">
        <w:rPr>
          <w:sz w:val="22"/>
          <w:szCs w:val="22"/>
        </w:rPr>
        <w:t xml:space="preserve"> für 240 V</w:t>
      </w:r>
      <w:r w:rsidR="00E22BC6" w:rsidRPr="00C347F5">
        <w:rPr>
          <w:sz w:val="22"/>
          <w:szCs w:val="22"/>
        </w:rPr>
        <w:t xml:space="preserve"> </w:t>
      </w:r>
      <w:r w:rsidR="00936DB0" w:rsidRPr="00C347F5">
        <w:rPr>
          <w:sz w:val="22"/>
          <w:szCs w:val="22"/>
        </w:rPr>
        <w:t xml:space="preserve">und </w:t>
      </w:r>
      <w:r w:rsidR="00324502" w:rsidRPr="00C347F5">
        <w:rPr>
          <w:sz w:val="22"/>
          <w:szCs w:val="22"/>
        </w:rPr>
        <w:t xml:space="preserve">den Bereich </w:t>
      </w:r>
      <w:r w:rsidR="00936DB0" w:rsidRPr="00C347F5">
        <w:rPr>
          <w:sz w:val="22"/>
          <w:szCs w:val="22"/>
        </w:rPr>
        <w:t xml:space="preserve">bis 35 A ebenfalls </w:t>
      </w:r>
      <w:r w:rsidR="0042415B" w:rsidRPr="00C347F5">
        <w:rPr>
          <w:sz w:val="22"/>
          <w:szCs w:val="22"/>
        </w:rPr>
        <w:t xml:space="preserve">für </w:t>
      </w:r>
      <w:r w:rsidR="00936DB0" w:rsidRPr="00C347F5">
        <w:rPr>
          <w:sz w:val="22"/>
          <w:szCs w:val="22"/>
        </w:rPr>
        <w:t>240 V aber auch für 480Y/277 V m</w:t>
      </w:r>
      <w:r w:rsidR="00E22BC6" w:rsidRPr="00C347F5">
        <w:rPr>
          <w:sz w:val="22"/>
          <w:szCs w:val="22"/>
        </w:rPr>
        <w:t xml:space="preserve">it nur </w:t>
      </w:r>
      <w:r w:rsidR="00936DB0" w:rsidRPr="00C347F5">
        <w:rPr>
          <w:sz w:val="22"/>
          <w:szCs w:val="22"/>
        </w:rPr>
        <w:t>einem Produkt</w:t>
      </w:r>
      <w:r w:rsidR="00E22BC6" w:rsidRPr="00C347F5">
        <w:rPr>
          <w:sz w:val="22"/>
          <w:szCs w:val="22"/>
        </w:rPr>
        <w:t xml:space="preserve"> ab. </w:t>
      </w:r>
      <w:r w:rsidRPr="00C347F5">
        <w:rPr>
          <w:sz w:val="22"/>
          <w:szCs w:val="22"/>
        </w:rPr>
        <w:t>Außerdem punktet die komplet</w:t>
      </w:r>
      <w:r w:rsidR="007D4A79" w:rsidRPr="00C347F5">
        <w:rPr>
          <w:sz w:val="22"/>
          <w:szCs w:val="22"/>
        </w:rPr>
        <w:t>t</w:t>
      </w:r>
      <w:r w:rsidRPr="00C347F5">
        <w:rPr>
          <w:sz w:val="22"/>
          <w:szCs w:val="22"/>
        </w:rPr>
        <w:t>e</w:t>
      </w:r>
      <w:r w:rsidR="001C7559" w:rsidRPr="00C347F5">
        <w:rPr>
          <w:sz w:val="22"/>
          <w:szCs w:val="22"/>
        </w:rPr>
        <w:t xml:space="preserve"> UL489-</w:t>
      </w:r>
      <w:r w:rsidRPr="00C347F5">
        <w:rPr>
          <w:sz w:val="22"/>
          <w:szCs w:val="22"/>
        </w:rPr>
        <w:t>Baureihe durch ihre um bis zu 30 Prozent reduzierte Baugröße</w:t>
      </w:r>
      <w:r w:rsidR="00E3204F" w:rsidRPr="00C347F5">
        <w:rPr>
          <w:sz w:val="22"/>
          <w:szCs w:val="22"/>
        </w:rPr>
        <w:t xml:space="preserve">: </w:t>
      </w:r>
      <w:r w:rsidRPr="00C347F5">
        <w:rPr>
          <w:sz w:val="22"/>
          <w:szCs w:val="22"/>
        </w:rPr>
        <w:t>Die neuen Geräte haben nur noch eine Höhe von 103 mm im Vergleich zu 141 bzw. 107 mm bei der V</w:t>
      </w:r>
      <w:r w:rsidR="00E3204F" w:rsidRPr="00C347F5">
        <w:rPr>
          <w:sz w:val="22"/>
          <w:szCs w:val="22"/>
        </w:rPr>
        <w:t>o</w:t>
      </w:r>
      <w:r w:rsidRPr="00C347F5">
        <w:rPr>
          <w:sz w:val="22"/>
          <w:szCs w:val="22"/>
        </w:rPr>
        <w:t xml:space="preserve">rgängerversion, was den Einbau auf der Hutschiene im Schaltschrank vereinfacht und den Platzbedarf </w:t>
      </w:r>
      <w:r w:rsidR="00E3204F" w:rsidRPr="00C347F5">
        <w:rPr>
          <w:sz w:val="22"/>
          <w:szCs w:val="22"/>
        </w:rPr>
        <w:t xml:space="preserve">insgesamt </w:t>
      </w:r>
      <w:r w:rsidRPr="00C347F5">
        <w:rPr>
          <w:sz w:val="22"/>
          <w:szCs w:val="22"/>
        </w:rPr>
        <w:t>verringert.</w:t>
      </w:r>
    </w:p>
    <w:p w14:paraId="02049F50" w14:textId="1877D89B" w:rsidR="0042415B" w:rsidRPr="00C347F5" w:rsidRDefault="00973541" w:rsidP="0042415B">
      <w:pPr>
        <w:spacing w:line="360" w:lineRule="auto"/>
        <w:rPr>
          <w:sz w:val="22"/>
          <w:szCs w:val="22"/>
        </w:rPr>
      </w:pPr>
      <w:r w:rsidRPr="00C347F5">
        <w:rPr>
          <w:sz w:val="22"/>
          <w:szCs w:val="22"/>
        </w:rPr>
        <w:t xml:space="preserve">Mit dem umfangreichen </w:t>
      </w:r>
      <w:r w:rsidR="00F67194" w:rsidRPr="00C347F5">
        <w:rPr>
          <w:sz w:val="22"/>
          <w:szCs w:val="22"/>
        </w:rPr>
        <w:t>und a</w:t>
      </w:r>
      <w:r w:rsidR="001C7559" w:rsidRPr="00C347F5">
        <w:rPr>
          <w:sz w:val="22"/>
          <w:szCs w:val="22"/>
        </w:rPr>
        <w:t>n allen Geräten zu</w:t>
      </w:r>
      <w:r w:rsidRPr="00C347F5">
        <w:rPr>
          <w:sz w:val="22"/>
          <w:szCs w:val="22"/>
        </w:rPr>
        <w:t xml:space="preserve"> installierbaren Zubehör wie Hilfskontakte</w:t>
      </w:r>
      <w:r w:rsidR="00E3204F" w:rsidRPr="00C347F5">
        <w:rPr>
          <w:sz w:val="22"/>
          <w:szCs w:val="22"/>
        </w:rPr>
        <w:t>n</w:t>
      </w:r>
      <w:r w:rsidRPr="00C347F5">
        <w:rPr>
          <w:sz w:val="22"/>
          <w:szCs w:val="22"/>
        </w:rPr>
        <w:t>, Auslösespulen, Drehantriebe</w:t>
      </w:r>
      <w:r w:rsidR="00E3204F" w:rsidRPr="00C347F5">
        <w:rPr>
          <w:sz w:val="22"/>
          <w:szCs w:val="22"/>
        </w:rPr>
        <w:t>n</w:t>
      </w:r>
      <w:r w:rsidRPr="00C347F5">
        <w:rPr>
          <w:sz w:val="22"/>
          <w:szCs w:val="22"/>
        </w:rPr>
        <w:t>, Kammschienen und Verriegelungselemente</w:t>
      </w:r>
      <w:r w:rsidR="00E3204F" w:rsidRPr="00C347F5">
        <w:rPr>
          <w:sz w:val="22"/>
          <w:szCs w:val="22"/>
        </w:rPr>
        <w:t>n</w:t>
      </w:r>
      <w:r w:rsidRPr="00C347F5">
        <w:rPr>
          <w:sz w:val="22"/>
          <w:szCs w:val="22"/>
        </w:rPr>
        <w:t xml:space="preserve"> lassen sich die Schalter leicht an jede Konfiguration anpassen. Die neue Multi 9-</w:t>
      </w:r>
      <w:r w:rsidR="00936DB0" w:rsidRPr="00C347F5">
        <w:rPr>
          <w:sz w:val="22"/>
          <w:szCs w:val="22"/>
        </w:rPr>
        <w:t>Baur</w:t>
      </w:r>
      <w:r w:rsidRPr="00C347F5">
        <w:rPr>
          <w:sz w:val="22"/>
          <w:szCs w:val="22"/>
        </w:rPr>
        <w:t>ei</w:t>
      </w:r>
      <w:r w:rsidR="00D53231" w:rsidRPr="00C347F5">
        <w:rPr>
          <w:sz w:val="22"/>
          <w:szCs w:val="22"/>
        </w:rPr>
        <w:t>h</w:t>
      </w:r>
      <w:r w:rsidRPr="00C347F5">
        <w:rPr>
          <w:sz w:val="22"/>
          <w:szCs w:val="22"/>
        </w:rPr>
        <w:t xml:space="preserve">e ist seit Jahresbeginn weltweit unter einheitlichen und </w:t>
      </w:r>
      <w:r w:rsidR="00D53231" w:rsidRPr="00C347F5">
        <w:rPr>
          <w:sz w:val="22"/>
          <w:szCs w:val="22"/>
        </w:rPr>
        <w:t>selbsterklärenden</w:t>
      </w:r>
      <w:r w:rsidRPr="00C347F5">
        <w:rPr>
          <w:sz w:val="22"/>
          <w:szCs w:val="22"/>
        </w:rPr>
        <w:t xml:space="preserve"> A</w:t>
      </w:r>
      <w:r w:rsidR="001C7559" w:rsidRPr="00C347F5">
        <w:rPr>
          <w:sz w:val="22"/>
          <w:szCs w:val="22"/>
        </w:rPr>
        <w:t>rtikel</w:t>
      </w:r>
      <w:r w:rsidRPr="00C347F5">
        <w:rPr>
          <w:sz w:val="22"/>
          <w:szCs w:val="22"/>
        </w:rPr>
        <w:t>nummern verfügbar</w:t>
      </w:r>
      <w:r w:rsidR="00551CB9" w:rsidRPr="00C347F5">
        <w:rPr>
          <w:sz w:val="22"/>
          <w:szCs w:val="22"/>
        </w:rPr>
        <w:t xml:space="preserve"> und erleichtert so im Servicefall oder bei Erweiterung</w:t>
      </w:r>
      <w:r w:rsidR="001C092A" w:rsidRPr="00C347F5">
        <w:rPr>
          <w:sz w:val="22"/>
          <w:szCs w:val="22"/>
        </w:rPr>
        <w:t>en</w:t>
      </w:r>
      <w:r w:rsidR="00551CB9" w:rsidRPr="00C347F5">
        <w:rPr>
          <w:sz w:val="22"/>
          <w:szCs w:val="22"/>
        </w:rPr>
        <w:t xml:space="preserve"> den Bestellvorgang wie auch die Lagerhaltung erheblich.</w:t>
      </w:r>
    </w:p>
    <w:p w14:paraId="5206767B" w14:textId="2317D4A5" w:rsidR="00973541" w:rsidRPr="00F10786" w:rsidRDefault="00324502" w:rsidP="0042415B">
      <w:pPr>
        <w:spacing w:line="360" w:lineRule="auto"/>
        <w:rPr>
          <w:sz w:val="22"/>
          <w:szCs w:val="22"/>
        </w:rPr>
      </w:pPr>
      <w:r w:rsidRPr="00C347F5">
        <w:rPr>
          <w:sz w:val="22"/>
          <w:szCs w:val="22"/>
        </w:rPr>
        <w:t>Die Lei</w:t>
      </w:r>
      <w:r w:rsidR="00973541" w:rsidRPr="00C347F5">
        <w:rPr>
          <w:sz w:val="22"/>
          <w:szCs w:val="22"/>
        </w:rPr>
        <w:t>tungs</w:t>
      </w:r>
      <w:r w:rsidRPr="00C347F5">
        <w:rPr>
          <w:sz w:val="22"/>
          <w:szCs w:val="22"/>
        </w:rPr>
        <w:t>schutz</w:t>
      </w:r>
      <w:r w:rsidR="00973541" w:rsidRPr="00C347F5">
        <w:rPr>
          <w:sz w:val="22"/>
          <w:szCs w:val="22"/>
        </w:rPr>
        <w:t>schalter sind</w:t>
      </w:r>
      <w:r w:rsidR="00973541" w:rsidRPr="00F10786">
        <w:rPr>
          <w:sz w:val="22"/>
          <w:szCs w:val="22"/>
        </w:rPr>
        <w:t xml:space="preserve"> Green Premium-zertifiziert und erfüllen die Umweltstandards wie die RoHS-Richtlinie und die REACH-Verordnung.</w:t>
      </w:r>
    </w:p>
    <w:p w14:paraId="51EB6281" w14:textId="77777777" w:rsidR="00764678" w:rsidRPr="00F94BE4" w:rsidRDefault="00F94BE4" w:rsidP="00E3204F">
      <w:pPr>
        <w:rPr>
          <w:rFonts w:cs="Arial"/>
          <w:szCs w:val="20"/>
        </w:rPr>
      </w:pPr>
      <w:r>
        <w:rPr>
          <w:rFonts w:cs="Arial"/>
          <w:szCs w:val="20"/>
        </w:rPr>
        <w:lastRenderedPageBreak/>
        <w:br/>
      </w:r>
      <w:r w:rsidR="00A82584" w:rsidRPr="00DC4AB9">
        <w:rPr>
          <w:rFonts w:cs="Arial"/>
          <w:b/>
          <w:sz w:val="18"/>
          <w:szCs w:val="18"/>
        </w:rPr>
        <w:t>Ü</w:t>
      </w:r>
      <w:r w:rsidR="00764678" w:rsidRPr="00DC4AB9">
        <w:rPr>
          <w:rFonts w:cs="Arial"/>
          <w:b/>
          <w:sz w:val="18"/>
          <w:szCs w:val="18"/>
        </w:rPr>
        <w:t>ber Schneider Electric</w:t>
      </w:r>
      <w:r w:rsidR="00E3204F">
        <w:rPr>
          <w:rFonts w:cs="Arial"/>
          <w:b/>
          <w:sz w:val="18"/>
          <w:szCs w:val="18"/>
        </w:rPr>
        <w:t>                                                                                                                                                  </w:t>
      </w:r>
      <w:r w:rsidR="00764678" w:rsidRPr="00DC4AB9">
        <w:rPr>
          <w:rFonts w:cs="Arial"/>
          <w:b/>
          <w:sz w:val="18"/>
          <w:szCs w:val="18"/>
        </w:rPr>
        <w:t xml:space="preserve"> </w:t>
      </w:r>
      <w:r w:rsidR="00764678" w:rsidRPr="00DC4AB9">
        <w:rPr>
          <w:rFonts w:cs="Arial"/>
          <w:b/>
          <w:i/>
          <w:color w:val="FF0000"/>
          <w:sz w:val="18"/>
          <w:szCs w:val="18"/>
        </w:rPr>
        <w:br/>
      </w:r>
      <w:r w:rsidR="00FF44C5">
        <w:rPr>
          <w:rFonts w:cs="Arial"/>
          <w:color w:val="000000" w:themeColor="text1"/>
          <w:sz w:val="18"/>
          <w:szCs w:val="18"/>
        </w:rPr>
        <w:t xml:space="preserve">Schneider Electric ist führend bei der Umsetzung der digitalen Transformation in den Bereichen Energiemanagement und Automatisierung. Das Unternehmen bietet intelligente Lösungen für die Segmente Privathaushalt, Gebäudetechnik, Rechenzentrum sowie für Infrastrukturanbieter und die Industrie. Mit Niederlassungen in über 100 Ländern gehört Schneider Electric zu den weltweiten Marktführern im Energiemanagement, in der Mittel- und Niederspannung sowie bei der sicheren Stromversorgung und der Automatisierungstechnik. Wir bieten integrierte Effizienzlösungen, die Energie, Automation und Software nahtlos miteinander verbinden. </w:t>
      </w:r>
      <w:r w:rsidR="00E3204F">
        <w:rPr>
          <w:rFonts w:cs="Arial"/>
          <w:color w:val="000000" w:themeColor="text1"/>
          <w:sz w:val="18"/>
          <w:szCs w:val="18"/>
        </w:rPr>
        <w:t>                                         </w:t>
      </w:r>
      <w:r w:rsidR="00FF44C5">
        <w:rPr>
          <w:rFonts w:cs="Arial"/>
          <w:color w:val="000000" w:themeColor="text1"/>
          <w:sz w:val="18"/>
          <w:szCs w:val="18"/>
        </w:rPr>
        <w:br/>
      </w:r>
      <w:r w:rsidR="00FF44C5">
        <w:rPr>
          <w:rFonts w:cs="Arial"/>
          <w:color w:val="000000" w:themeColor="text1"/>
          <w:sz w:val="18"/>
          <w:szCs w:val="18"/>
        </w:rPr>
        <w:br/>
        <w:t>In unserem globalen Ökosystem arbeiten wir mit einer großen Partner-, Integratoren- und Entwicklergemeinschaft zusammen. Unsere offenen Plattformen gewährleisten dabei Echtzeitkontrolle und maximale Betriebseffizienz. Wir glauben, hervorragende Mitarbeiter und Partner machen Schneider Electric zu einem großartigen Unternehmen. Unser Engagement für Innovation, Vielfalt und Nachhaltigkeit stellt sicher, dass unser Firmenmotto „Life is On“ für alle Menschen, zu jedem Zeitpunkt und an jedem Ort gilt.</w:t>
      </w:r>
    </w:p>
    <w:p w14:paraId="4E2ECEFF" w14:textId="77777777" w:rsidR="005F0F98" w:rsidRPr="00A73DF3" w:rsidRDefault="00907FAC" w:rsidP="00A73DF3">
      <w:pPr>
        <w:spacing w:line="276" w:lineRule="auto"/>
        <w:jc w:val="left"/>
      </w:pPr>
      <w:hyperlink r:id="rId8" w:history="1">
        <w:r w:rsidR="005F0F98" w:rsidRPr="00805423">
          <w:rPr>
            <w:rStyle w:val="Hyperlink"/>
            <w:sz w:val="18"/>
          </w:rPr>
          <w:t>www.schneider-electric.de</w:t>
        </w:r>
      </w:hyperlink>
    </w:p>
    <w:p w14:paraId="74C7E832" w14:textId="77777777" w:rsidR="005F0F98" w:rsidRDefault="002E1C68" w:rsidP="005F0F98">
      <w:pPr>
        <w:rPr>
          <w:rFonts w:cs="Arial"/>
          <w:sz w:val="16"/>
          <w:szCs w:val="16"/>
        </w:rPr>
      </w:pPr>
      <w:r w:rsidRPr="002674FE">
        <w:rPr>
          <w:rFonts w:cs="Arial"/>
          <w:sz w:val="16"/>
        </w:rPr>
        <w:t xml:space="preserve"> </w:t>
      </w:r>
      <w:r w:rsidR="005F0F98">
        <w:rPr>
          <w:rFonts w:cs="Arial"/>
          <w:noProof/>
          <w:sz w:val="16"/>
          <w:szCs w:val="16"/>
          <w:lang w:eastAsia="de-DE"/>
        </w:rPr>
        <mc:AlternateContent>
          <mc:Choice Requires="wps">
            <w:drawing>
              <wp:inline distT="0" distB="0" distL="0" distR="0" wp14:anchorId="44902084" wp14:editId="683C51AD">
                <wp:extent cx="1987550" cy="299085"/>
                <wp:effectExtent l="9525" t="9525" r="3175" b="5715"/>
                <wp:docPr id="1" name="Abgerundetes Rechteck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0" cy="299085"/>
                        </a:xfrm>
                        <a:prstGeom prst="roundRect">
                          <a:avLst>
                            <a:gd name="adj" fmla="val 50000"/>
                          </a:avLst>
                        </a:prstGeom>
                        <a:solidFill>
                          <a:srgbClr val="2CB34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FC3CA5" w14:textId="77777777" w:rsidR="00F73DB8" w:rsidRPr="009C0724" w:rsidRDefault="00F73DB8" w:rsidP="005F0F98">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Entdecken Sie ‘</w:t>
                            </w:r>
                            <w:r w:rsidRPr="009C0724">
                              <w:rPr>
                                <w:rFonts w:ascii="Arial Rounded MT Pro" w:hAnsi="Arial Rounded MT Pro"/>
                                <w:color w:val="FFFFFF" w:themeColor="background1"/>
                                <w:szCs w:val="20"/>
                              </w:rPr>
                              <w:t>Life is On</w:t>
                            </w:r>
                            <w:r>
                              <w:rPr>
                                <w:rFonts w:ascii="Arial Rounded MT Pro" w:hAnsi="Arial Rounded MT Pro"/>
                                <w:color w:val="FFFFFF" w:themeColor="background1"/>
                                <w:szCs w:val="20"/>
                              </w:rPr>
                              <w:t>’</w:t>
                            </w:r>
                          </w:p>
                        </w:txbxContent>
                      </wps:txbx>
                      <wps:bodyPr rot="0" vert="horz" wrap="square" lIns="91440" tIns="45720" rIns="91440" bIns="45720" anchor="ctr" anchorCtr="0" upright="1">
                        <a:noAutofit/>
                      </wps:bodyPr>
                    </wps:wsp>
                  </a:graphicData>
                </a:graphic>
              </wp:inline>
            </w:drawing>
          </mc:Choice>
          <mc:Fallback>
            <w:pict>
              <v:roundrect w14:anchorId="44902084" id="Abgerundetes Rechteck 1" o:spid="_x0000_s1026" href="http://tv.schneider-electric.com/site/schneiderTV/index.cfm?video=15aXVtdDriWq9bWNul594OvchdzAiPhW#ooid=15aXVtdDriWq9bWNul594OvchdzAiPhW" target="_blank" style="width:156.5pt;height:23.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" o:button="t" fillcolor="#2cb34b" stroked="f">
                <v:fill o:detectmouseclick="t"/>
                <o:lock v:ext="edit" aspectratio="t"/>
                <v:textbox>
                  <w:txbxContent>
                    <w:p w14:paraId="50FC3CA5" w14:textId="77777777" w:rsidR="00F73DB8" w:rsidRPr="009C0724" w:rsidRDefault="00F73DB8" w:rsidP="005F0F98">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Entdecken Sie ‘</w:t>
                      </w:r>
                      <w:r w:rsidRPr="009C0724">
                        <w:rPr>
                          <w:rFonts w:ascii="Arial Rounded MT Pro" w:hAnsi="Arial Rounded MT Pro"/>
                          <w:color w:val="FFFFFF" w:themeColor="background1"/>
                          <w:szCs w:val="20"/>
                        </w:rPr>
                        <w:t xml:space="preserve">Life </w:t>
                      </w:r>
                      <w:proofErr w:type="spellStart"/>
                      <w:r w:rsidRPr="009C0724">
                        <w:rPr>
                          <w:rFonts w:ascii="Arial Rounded MT Pro" w:hAnsi="Arial Rounded MT Pro"/>
                          <w:color w:val="FFFFFF" w:themeColor="background1"/>
                          <w:szCs w:val="20"/>
                        </w:rPr>
                        <w:t>is</w:t>
                      </w:r>
                      <w:proofErr w:type="spellEnd"/>
                      <w:r w:rsidRPr="009C0724">
                        <w:rPr>
                          <w:rFonts w:ascii="Arial Rounded MT Pro" w:hAnsi="Arial Rounded MT Pro"/>
                          <w:color w:val="FFFFFF" w:themeColor="background1"/>
                          <w:szCs w:val="20"/>
                        </w:rPr>
                        <w:t xml:space="preserve"> On</w:t>
                      </w:r>
                      <w:r>
                        <w:rPr>
                          <w:rFonts w:ascii="Arial Rounded MT Pro" w:hAnsi="Arial Rounded MT Pro"/>
                          <w:color w:val="FFFFFF" w:themeColor="background1"/>
                          <w:szCs w:val="20"/>
                        </w:rPr>
                        <w:t>’</w:t>
                      </w:r>
                    </w:p>
                  </w:txbxContent>
                </v:textbox>
                <w10:anchorlock/>
              </v:roundrect>
            </w:pict>
          </mc:Fallback>
        </mc:AlternateContent>
      </w:r>
    </w:p>
    <w:p w14:paraId="5B4A1839" w14:textId="2277070C" w:rsidR="006B3CD1" w:rsidRDefault="00FD2DD4" w:rsidP="00967223">
      <w:pPr>
        <w:widowControl w:val="0"/>
        <w:autoSpaceDE w:val="0"/>
        <w:autoSpaceDN w:val="0"/>
        <w:adjustRightInd w:val="0"/>
        <w:spacing w:after="113"/>
        <w:textAlignment w:val="center"/>
        <w:rPr>
          <w:rFonts w:cs="Arial"/>
          <w:color w:val="000000"/>
        </w:rPr>
      </w:pPr>
      <w:r>
        <w:rPr>
          <w:rFonts w:cs="Arial"/>
          <w:b/>
        </w:rPr>
        <w:t>Folgen Sie uns auf</w:t>
      </w:r>
      <w:r w:rsidR="002E1C68" w:rsidRPr="002674FE">
        <w:rPr>
          <w:rFonts w:cs="Arial"/>
          <w:b/>
        </w:rPr>
        <w:t xml:space="preserve">: </w:t>
      </w:r>
      <w:r w:rsidR="002E1C68" w:rsidRPr="002674FE">
        <w:rPr>
          <w:rFonts w:cs="Arial"/>
          <w:b/>
          <w:noProof/>
          <w:szCs w:val="20"/>
          <w:lang w:eastAsia="de-DE"/>
        </w:rPr>
        <w:drawing>
          <wp:inline distT="0" distB="0" distL="0" distR="0" wp14:anchorId="6D163F00" wp14:editId="097BC516">
            <wp:extent cx="228600" cy="228600"/>
            <wp:effectExtent l="0" t="0" r="0" b="0"/>
            <wp:docPr id="7" name="Picture 8" descr="twitte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E1C68" w:rsidRPr="002674FE">
        <w:rPr>
          <w:rFonts w:cs="Arial"/>
          <w:b/>
        </w:rPr>
        <w:t xml:space="preserve"> </w:t>
      </w:r>
      <w:r w:rsidR="002E1C68" w:rsidRPr="002674FE">
        <w:rPr>
          <w:rFonts w:cs="Arial"/>
          <w:b/>
          <w:noProof/>
          <w:szCs w:val="20"/>
          <w:lang w:eastAsia="de-DE"/>
        </w:rPr>
        <w:drawing>
          <wp:inline distT="0" distB="0" distL="0" distR="0" wp14:anchorId="6C4487A0" wp14:editId="1C13EC87">
            <wp:extent cx="228600" cy="228600"/>
            <wp:effectExtent l="0" t="0" r="0" b="0"/>
            <wp:docPr id="18" name="Picture 10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E1C68" w:rsidRPr="002674FE">
        <w:rPr>
          <w:rFonts w:cs="Arial"/>
          <w:b/>
        </w:rPr>
        <w:t xml:space="preserve"> </w:t>
      </w:r>
      <w:r w:rsidR="00B96CA9">
        <w:rPr>
          <w:rFonts w:cs="Arial"/>
          <w:b/>
        </w:rPr>
        <w:t xml:space="preserve"> </w:t>
      </w:r>
      <w:r w:rsidR="002E1C68" w:rsidRPr="002674FE">
        <w:rPr>
          <w:rFonts w:cs="Arial"/>
          <w:b/>
          <w:color w:val="000000"/>
        </w:rPr>
        <w:t>Hashtags</w:t>
      </w:r>
      <w:r w:rsidR="002E1C68" w:rsidRPr="002674FE">
        <w:rPr>
          <w:rFonts w:cs="Arial"/>
          <w:b/>
        </w:rPr>
        <w:t xml:space="preserve">: </w:t>
      </w:r>
      <w:r w:rsidR="002E1C68" w:rsidRPr="002674FE">
        <w:rPr>
          <w:rFonts w:cs="Arial" w:hint="eastAsia"/>
          <w:color w:val="000000"/>
        </w:rPr>
        <w:t>#</w:t>
      </w:r>
      <w:r w:rsidR="00895E84">
        <w:rPr>
          <w:rFonts w:cs="Arial"/>
          <w:color w:val="000000"/>
        </w:rPr>
        <w:t>Iot</w:t>
      </w:r>
      <w:r w:rsidR="005F0F98">
        <w:rPr>
          <w:rFonts w:cs="Arial"/>
          <w:color w:val="000000"/>
        </w:rPr>
        <w:t xml:space="preserve"> #EcoStruxure</w:t>
      </w:r>
    </w:p>
    <w:p w14:paraId="1AB0E031" w14:textId="37B202AA" w:rsidR="00B96CA9" w:rsidRPr="00AC46BB" w:rsidRDefault="00B96CA9" w:rsidP="00967223">
      <w:pPr>
        <w:widowControl w:val="0"/>
        <w:autoSpaceDE w:val="0"/>
        <w:autoSpaceDN w:val="0"/>
        <w:adjustRightInd w:val="0"/>
        <w:spacing w:after="113"/>
        <w:textAlignment w:val="center"/>
        <w:rPr>
          <w:rFonts w:cs="Arial"/>
          <w:szCs w:val="20"/>
        </w:rPr>
      </w:pPr>
    </w:p>
    <w:sectPr w:rsidR="00B96CA9" w:rsidRPr="00AC46BB" w:rsidSect="0075079E">
      <w:headerReference w:type="even" r:id="rId16"/>
      <w:headerReference w:type="default" r:id="rId17"/>
      <w:footerReference w:type="even" r:id="rId18"/>
      <w:footerReference w:type="default" r:id="rId19"/>
      <w:pgSz w:w="11906" w:h="16838"/>
      <w:pgMar w:top="1985" w:right="1133" w:bottom="2694" w:left="1418" w:header="568" w:footer="1912"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2481" w14:textId="77777777" w:rsidR="00907FAC" w:rsidRDefault="00907FAC" w:rsidP="00B230CF">
      <w:r>
        <w:separator/>
      </w:r>
    </w:p>
  </w:endnote>
  <w:endnote w:type="continuationSeparator" w:id="0">
    <w:p w14:paraId="75C59366" w14:textId="77777777" w:rsidR="00907FAC" w:rsidRDefault="00907FAC"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Arial"/>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Calibri Light"/>
    <w:panose1 w:val="00000000000000000000"/>
    <w:charset w:val="00"/>
    <w:family w:val="swiss"/>
    <w:notTrueType/>
    <w:pitch w:val="variable"/>
    <w:sig w:usb0="800000AF" w:usb1="4000204A" w:usb2="00000000" w:usb3="00000000" w:csb0="00000001" w:csb1="00000000"/>
  </w:font>
  <w:font w:name="Arial Rounded MT Std">
    <w:altName w:val="Calibri"/>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97F3" w14:textId="77777777" w:rsidR="00F73DB8" w:rsidRPr="00597782" w:rsidRDefault="00F73DB8">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14:anchorId="5983500B" wp14:editId="1DA2A50B">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6524C"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AB7B" w14:textId="29559339" w:rsidR="00F73DB8" w:rsidRPr="00C1284A" w:rsidRDefault="00F73DB8" w:rsidP="00C1284A">
    <w:pPr>
      <w:pStyle w:val="Fuzeile"/>
      <w:jc w:val="right"/>
      <w:rPr>
        <w:rFonts w:cs="ArialRoundedMTStd-Light"/>
        <w:sz w:val="16"/>
        <w:szCs w:val="16"/>
        <w:lang w:val="en-US"/>
      </w:rPr>
    </w:pPr>
    <w:r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14:anchorId="03A251D2" wp14:editId="052988F5">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F73DB8" w:rsidRPr="00216DE5" w14:paraId="326184B7" w14:textId="77777777" w:rsidTr="00C1284A">
                            <w:tc>
                              <w:tcPr>
                                <w:tcW w:w="3969" w:type="dxa"/>
                              </w:tcPr>
                              <w:p w14:paraId="77F23A3C" w14:textId="77777777" w:rsidR="00F73DB8" w:rsidRPr="003A46D0" w:rsidRDefault="00F73DB8" w:rsidP="00C1284A">
                                <w:pPr>
                                  <w:pStyle w:val="Pa2"/>
                                  <w:spacing w:before="0" w:beforeAutospacing="0" w:after="0" w:afterAutospacing="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22B11446" w14:textId="77777777" w:rsidR="00F73DB8" w:rsidRPr="003A46D0" w:rsidRDefault="00F73DB8" w:rsidP="00C1284A">
                                <w:pPr>
                                  <w:pStyle w:val="Pa1"/>
                                  <w:spacing w:before="0" w:beforeAutospacing="0" w:after="0" w:afterAutospacing="0" w:line="276" w:lineRule="auto"/>
                                  <w:rPr>
                                    <w:rStyle w:val="A2"/>
                                    <w:rFonts w:ascii="Arial" w:hAnsi="Arial"/>
                                    <w:lang w:val="de-DE"/>
                                  </w:rPr>
                                </w:pPr>
                                <w:r w:rsidRPr="003A46D0">
                                  <w:rPr>
                                    <w:rStyle w:val="A2"/>
                                    <w:rFonts w:ascii="Arial" w:hAnsi="Arial"/>
                                    <w:lang w:val="de-DE"/>
                                  </w:rPr>
                                  <w:t>Schneider Electric</w:t>
                                </w:r>
                              </w:p>
                              <w:p w14:paraId="7E637A4C" w14:textId="77777777" w:rsidR="00F73DB8" w:rsidRPr="003A46D0" w:rsidRDefault="00F73DB8" w:rsidP="00C1284A">
                                <w:pPr>
                                  <w:pStyle w:val="Pa1"/>
                                  <w:spacing w:before="0" w:beforeAutospacing="0" w:after="0" w:afterAutospacing="0" w:line="276" w:lineRule="auto"/>
                                  <w:rPr>
                                    <w:rFonts w:ascii="Arial" w:hAnsi="Arial" w:cs="Arial Rounded MT Std Light"/>
                                    <w:color w:val="000000"/>
                                    <w:sz w:val="16"/>
                                    <w:szCs w:val="16"/>
                                    <w:lang w:val="de-DE"/>
                                  </w:rPr>
                                </w:pPr>
                                <w:r w:rsidRPr="003A46D0">
                                  <w:rPr>
                                    <w:rStyle w:val="A2"/>
                                    <w:rFonts w:ascii="Arial" w:hAnsi="Arial"/>
                                    <w:lang w:val="de-DE"/>
                                  </w:rPr>
                                  <w:t>Thomas Hammermeister</w:t>
                                </w:r>
                              </w:p>
                              <w:p w14:paraId="4957B0A4" w14:textId="77777777" w:rsidR="00F73DB8" w:rsidRPr="003A46D0" w:rsidRDefault="00F73DB8" w:rsidP="00E7640D">
                                <w:pPr>
                                  <w:pStyle w:val="Pa1"/>
                                  <w:spacing w:before="0" w:beforeAutospacing="0" w:after="0" w:afterAutospacing="0" w:line="276" w:lineRule="auto"/>
                                  <w:jc w:val="left"/>
                                  <w:rPr>
                                    <w:rFonts w:ascii="Arial" w:hAnsi="Arial" w:cs="Arial Rounded MT Std Light"/>
                                    <w:color w:val="000000"/>
                                    <w:sz w:val="16"/>
                                    <w:szCs w:val="16"/>
                                    <w:lang w:val="de-DE"/>
                                  </w:rPr>
                                </w:pPr>
                                <w:r>
                                  <w:rPr>
                                    <w:rStyle w:val="A2"/>
                                    <w:rFonts w:ascii="Arial" w:hAnsi="Arial"/>
                                    <w:lang w:val="de-DE"/>
                                  </w:rPr>
                                  <w:t>Telefon: 02102 404 -</w:t>
                                </w:r>
                                <w:r w:rsidRPr="003A46D0">
                                  <w:rPr>
                                    <w:rStyle w:val="A2"/>
                                    <w:rFonts w:ascii="Arial" w:hAnsi="Arial"/>
                                    <w:lang w:val="de-DE"/>
                                  </w:rPr>
                                  <w:t xml:space="preserve"> 94 59</w:t>
                                </w:r>
                                <w:r w:rsidRPr="003A46D0">
                                  <w:rPr>
                                    <w:rStyle w:val="A2"/>
                                    <w:rFonts w:ascii="Arial" w:hAnsi="Arial"/>
                                    <w:lang w:val="de-DE"/>
                                  </w:rPr>
                                  <w:br/>
                                  <w:t xml:space="preserve">Mobil: 0172 </w:t>
                                </w:r>
                                <w:r>
                                  <w:rPr>
                                    <w:rStyle w:val="A2"/>
                                    <w:rFonts w:ascii="Arial" w:hAnsi="Arial"/>
                                    <w:lang w:val="de-DE"/>
                                  </w:rPr>
                                  <w:t xml:space="preserve">- </w:t>
                                </w:r>
                                <w:r w:rsidRPr="003A46D0">
                                  <w:rPr>
                                    <w:rStyle w:val="A2"/>
                                    <w:rFonts w:ascii="Arial" w:hAnsi="Arial"/>
                                    <w:lang w:val="de-DE"/>
                                  </w:rPr>
                                  <w:t>217 93 86</w:t>
                                </w:r>
                              </w:p>
                              <w:p w14:paraId="4420674F" w14:textId="77777777" w:rsidR="00F73DB8" w:rsidRPr="003A46D0" w:rsidRDefault="00F73DB8" w:rsidP="00C1284A">
                                <w:pPr>
                                  <w:pStyle w:val="Pa1"/>
                                  <w:spacing w:before="0" w:beforeAutospacing="0" w:after="0" w:afterAutospacing="0" w:line="276" w:lineRule="auto"/>
                                  <w:rPr>
                                    <w:rFonts w:ascii="Arial" w:hAnsi="Arial" w:cs="Arial Rounded MT Std Light"/>
                                    <w:color w:val="000000"/>
                                    <w:sz w:val="16"/>
                                    <w:szCs w:val="16"/>
                                    <w:lang w:val="de-DE"/>
                                  </w:rPr>
                                </w:pPr>
                                <w:r w:rsidRPr="003A46D0">
                                  <w:rPr>
                                    <w:rStyle w:val="A2"/>
                                    <w:rFonts w:ascii="Arial" w:hAnsi="Arial"/>
                                    <w:lang w:val="de-DE"/>
                                  </w:rPr>
                                  <w:t>thomas.hammermeister@schneider-electric.com</w:t>
                                </w:r>
                              </w:p>
                              <w:p w14:paraId="2A281279" w14:textId="77777777" w:rsidR="00F73DB8" w:rsidRPr="00096751" w:rsidRDefault="00F73DB8" w:rsidP="00C1284A">
                                <w:pPr>
                                  <w:pStyle w:val="Fuzeile"/>
                                  <w:tabs>
                                    <w:tab w:val="left" w:pos="5103"/>
                                    <w:tab w:val="center" w:pos="7371"/>
                                  </w:tabs>
                                  <w:spacing w:before="0" w:beforeAutospacing="0" w:after="0" w:afterAutospacing="0"/>
                                  <w:rPr>
                                    <w:rFonts w:cs="Arial"/>
                                    <w:b/>
                                    <w:kern w:val="16"/>
                                    <w:sz w:val="16"/>
                                    <w:szCs w:val="16"/>
                                    <w:lang w:val="es-ES"/>
                                  </w:rPr>
                                </w:pPr>
                              </w:p>
                            </w:tc>
                            <w:tc>
                              <w:tcPr>
                                <w:tcW w:w="3969" w:type="dxa"/>
                              </w:tcPr>
                              <w:p w14:paraId="5E597E74" w14:textId="77777777" w:rsidR="00F73DB8" w:rsidRPr="00C23D5B" w:rsidRDefault="00F73DB8" w:rsidP="009E3C84">
                                <w:pPr>
                                  <w:widowControl w:val="0"/>
                                  <w:autoSpaceDE w:val="0"/>
                                  <w:autoSpaceDN w:val="0"/>
                                  <w:adjustRightInd w:val="0"/>
                                  <w:spacing w:before="0" w:beforeAutospacing="0" w:after="0" w:afterAutospacing="0" w:line="276" w:lineRule="auto"/>
                                  <w:jc w:val="left"/>
                                  <w:textAlignment w:val="center"/>
                                  <w:rPr>
                                    <w:rFonts w:cs="ArialRoundedMTStd-Light"/>
                                    <w:b/>
                                    <w:color w:val="000000"/>
                                    <w:sz w:val="16"/>
                                    <w:szCs w:val="16"/>
                                    <w:lang w:val="en-US"/>
                                  </w:rPr>
                                </w:pPr>
                                <w:r w:rsidRPr="00C23D5B">
                                  <w:rPr>
                                    <w:rFonts w:cs="ArialRoundedMTStd-Light"/>
                                    <w:b/>
                                    <w:color w:val="000000"/>
                                    <w:sz w:val="16"/>
                                    <w:szCs w:val="16"/>
                                    <w:lang w:val="en-US"/>
                                  </w:rPr>
                                  <w:t>Pressekontakt</w:t>
                                </w:r>
                              </w:p>
                              <w:p w14:paraId="2A550175" w14:textId="77777777" w:rsidR="00F73DB8" w:rsidRPr="00C23D5B" w:rsidRDefault="00F73DB8" w:rsidP="009E3C84">
                                <w:pPr>
                                  <w:widowControl w:val="0"/>
                                  <w:autoSpaceDE w:val="0"/>
                                  <w:autoSpaceDN w:val="0"/>
                                  <w:adjustRightInd w:val="0"/>
                                  <w:spacing w:before="0" w:beforeAutospacing="0" w:after="0" w:afterAutospacing="0" w:line="276" w:lineRule="auto"/>
                                  <w:jc w:val="left"/>
                                  <w:textAlignment w:val="center"/>
                                  <w:rPr>
                                    <w:rFonts w:cs="ArialRoundedMTStd-Light"/>
                                    <w:color w:val="000000"/>
                                    <w:sz w:val="16"/>
                                    <w:szCs w:val="16"/>
                                  </w:rPr>
                                </w:pPr>
                                <w:r w:rsidRPr="00C23D5B">
                                  <w:rPr>
                                    <w:rFonts w:cs="ArialRoundedMTStd-Light"/>
                                    <w:color w:val="000000"/>
                                    <w:sz w:val="16"/>
                                    <w:szCs w:val="16"/>
                                  </w:rPr>
                                  <w:t>Riba:Businesstalk GmbH</w:t>
                                </w:r>
                              </w:p>
                              <w:p w14:paraId="1A25ACC3" w14:textId="273756FB" w:rsidR="00F73DB8" w:rsidRPr="00FE215E" w:rsidRDefault="008C165F" w:rsidP="009E3C84">
                                <w:pPr>
                                  <w:pStyle w:val="Fuzeile"/>
                                  <w:tabs>
                                    <w:tab w:val="left" w:pos="5103"/>
                                    <w:tab w:val="center" w:pos="7371"/>
                                  </w:tabs>
                                  <w:spacing w:before="0" w:beforeAutospacing="0" w:after="0" w:afterAutospacing="0"/>
                                  <w:jc w:val="left"/>
                                  <w:rPr>
                                    <w:rFonts w:cs="Arial"/>
                                    <w:b/>
                                    <w:kern w:val="16"/>
                                    <w:sz w:val="16"/>
                                    <w:szCs w:val="16"/>
                                    <w:lang w:val="fr-FR"/>
                                  </w:rPr>
                                </w:pPr>
                                <w:r>
                                  <w:rPr>
                                    <w:rFonts w:cs="ArialRoundedMTStd-Light"/>
                                    <w:color w:val="000000"/>
                                    <w:sz w:val="16"/>
                                    <w:szCs w:val="16"/>
                                  </w:rPr>
                                  <w:t>Bärbel Ritter</w:t>
                                </w:r>
                                <w:r w:rsidR="00F73DB8" w:rsidRPr="00C23D5B">
                                  <w:rPr>
                                    <w:rFonts w:cs="ArialRoundedMTStd-Light"/>
                                    <w:color w:val="000000"/>
                                    <w:sz w:val="16"/>
                                    <w:szCs w:val="16"/>
                                  </w:rPr>
                                  <w:t xml:space="preserve"> </w:t>
                                </w:r>
                                <w:r w:rsidR="00F73DB8" w:rsidRPr="00C23D5B">
                                  <w:rPr>
                                    <w:rFonts w:cs="ArialRoundedMTStd-Light"/>
                                    <w:color w:val="000000"/>
                                    <w:sz w:val="16"/>
                                    <w:szCs w:val="16"/>
                                  </w:rPr>
                                  <w:br/>
                                  <w:t xml:space="preserve">Tel.: 0261 </w:t>
                                </w:r>
                                <w:r w:rsidR="00F73DB8">
                                  <w:rPr>
                                    <w:rFonts w:cs="ArialRoundedMTStd-Light"/>
                                    <w:color w:val="000000"/>
                                    <w:sz w:val="16"/>
                                    <w:szCs w:val="16"/>
                                  </w:rPr>
                                  <w:t xml:space="preserve">- </w:t>
                                </w:r>
                                <w:r w:rsidR="00F73DB8" w:rsidRPr="00C23D5B">
                                  <w:rPr>
                                    <w:rFonts w:cs="ArialRoundedMTStd-Light"/>
                                    <w:color w:val="000000"/>
                                    <w:sz w:val="16"/>
                                    <w:szCs w:val="16"/>
                                  </w:rPr>
                                  <w:t xml:space="preserve">96 37 57 </w:t>
                                </w:r>
                                <w:r w:rsidR="00B96CA9">
                                  <w:rPr>
                                    <w:rFonts w:cs="ArialRoundedMTStd-Light"/>
                                    <w:color w:val="000000"/>
                                    <w:sz w:val="16"/>
                                    <w:szCs w:val="16"/>
                                  </w:rPr>
                                  <w:t>0</w:t>
                                </w:r>
                                <w:r w:rsidR="00F73DB8" w:rsidRPr="00C23D5B">
                                  <w:rPr>
                                    <w:rFonts w:cs="ArialRoundedMTStd-Light"/>
                                    <w:color w:val="000000"/>
                                    <w:sz w:val="16"/>
                                    <w:szCs w:val="16"/>
                                  </w:rPr>
                                  <w:br/>
                                </w:r>
                                <w:r w:rsidR="00B96CA9">
                                  <w:rPr>
                                    <w:rFonts w:cs="ArialRoundedMTStd-Light"/>
                                    <w:sz w:val="16"/>
                                    <w:szCs w:val="16"/>
                                  </w:rPr>
                                  <w:t>britter@riba</w:t>
                                </w:r>
                                <w:r w:rsidR="00F73DB8" w:rsidRPr="00C23D5B">
                                  <w:rPr>
                                    <w:rFonts w:cs="ArialRoundedMTStd-Light"/>
                                    <w:sz w:val="16"/>
                                    <w:szCs w:val="16"/>
                                  </w:rPr>
                                  <w:t>.eu</w:t>
                                </w:r>
                                <w:r w:rsidR="00F73DB8" w:rsidRPr="005A6E42">
                                  <w:rPr>
                                    <w:rFonts w:cs="ArialRoundedMTStd-Light"/>
                                    <w:color w:val="000000"/>
                                    <w:sz w:val="16"/>
                                    <w:szCs w:val="16"/>
                                  </w:rPr>
                                  <w:t xml:space="preserve"> </w:t>
                                </w:r>
                              </w:p>
                            </w:tc>
                          </w:tr>
                        </w:tbl>
                        <w:p w14:paraId="622D2C15" w14:textId="77777777" w:rsidR="00F73DB8" w:rsidRPr="00216DE5" w:rsidRDefault="00F73DB8" w:rsidP="00C1284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251D2"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F73DB8" w:rsidRPr="00216DE5" w14:paraId="326184B7" w14:textId="77777777" w:rsidTr="00C1284A">
                      <w:tc>
                        <w:tcPr>
                          <w:tcW w:w="3969" w:type="dxa"/>
                        </w:tcPr>
                        <w:p w14:paraId="77F23A3C" w14:textId="77777777" w:rsidR="00F73DB8" w:rsidRPr="003A46D0" w:rsidRDefault="00F73DB8" w:rsidP="00C1284A">
                          <w:pPr>
                            <w:pStyle w:val="Pa2"/>
                            <w:spacing w:before="0" w:beforeAutospacing="0" w:after="0" w:afterAutospacing="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22B11446" w14:textId="77777777" w:rsidR="00F73DB8" w:rsidRPr="003A46D0" w:rsidRDefault="00F73DB8" w:rsidP="00C1284A">
                          <w:pPr>
                            <w:pStyle w:val="Pa1"/>
                            <w:spacing w:before="0" w:beforeAutospacing="0" w:after="0" w:afterAutospacing="0" w:line="276" w:lineRule="auto"/>
                            <w:rPr>
                              <w:rStyle w:val="A2"/>
                              <w:rFonts w:ascii="Arial" w:hAnsi="Arial"/>
                              <w:lang w:val="de-DE"/>
                            </w:rPr>
                          </w:pPr>
                          <w:r w:rsidRPr="003A46D0">
                            <w:rPr>
                              <w:rStyle w:val="A2"/>
                              <w:rFonts w:ascii="Arial" w:hAnsi="Arial"/>
                              <w:lang w:val="de-DE"/>
                            </w:rPr>
                            <w:t>Schneider Electric</w:t>
                          </w:r>
                        </w:p>
                        <w:p w14:paraId="7E637A4C" w14:textId="77777777" w:rsidR="00F73DB8" w:rsidRPr="003A46D0" w:rsidRDefault="00F73DB8" w:rsidP="00C1284A">
                          <w:pPr>
                            <w:pStyle w:val="Pa1"/>
                            <w:spacing w:before="0" w:beforeAutospacing="0" w:after="0" w:afterAutospacing="0" w:line="276" w:lineRule="auto"/>
                            <w:rPr>
                              <w:rFonts w:ascii="Arial" w:hAnsi="Arial" w:cs="Arial Rounded MT Std Light"/>
                              <w:color w:val="000000"/>
                              <w:sz w:val="16"/>
                              <w:szCs w:val="16"/>
                              <w:lang w:val="de-DE"/>
                            </w:rPr>
                          </w:pPr>
                          <w:r w:rsidRPr="003A46D0">
                            <w:rPr>
                              <w:rStyle w:val="A2"/>
                              <w:rFonts w:ascii="Arial" w:hAnsi="Arial"/>
                              <w:lang w:val="de-DE"/>
                            </w:rPr>
                            <w:t>Thomas Hammermeister</w:t>
                          </w:r>
                        </w:p>
                        <w:p w14:paraId="4957B0A4" w14:textId="77777777" w:rsidR="00F73DB8" w:rsidRPr="003A46D0" w:rsidRDefault="00F73DB8" w:rsidP="00E7640D">
                          <w:pPr>
                            <w:pStyle w:val="Pa1"/>
                            <w:spacing w:before="0" w:beforeAutospacing="0" w:after="0" w:afterAutospacing="0" w:line="276" w:lineRule="auto"/>
                            <w:jc w:val="left"/>
                            <w:rPr>
                              <w:rFonts w:ascii="Arial" w:hAnsi="Arial" w:cs="Arial Rounded MT Std Light"/>
                              <w:color w:val="000000"/>
                              <w:sz w:val="16"/>
                              <w:szCs w:val="16"/>
                              <w:lang w:val="de-DE"/>
                            </w:rPr>
                          </w:pPr>
                          <w:r>
                            <w:rPr>
                              <w:rStyle w:val="A2"/>
                              <w:rFonts w:ascii="Arial" w:hAnsi="Arial"/>
                              <w:lang w:val="de-DE"/>
                            </w:rPr>
                            <w:t>Telefon: 02102 404 -</w:t>
                          </w:r>
                          <w:r w:rsidRPr="003A46D0">
                            <w:rPr>
                              <w:rStyle w:val="A2"/>
                              <w:rFonts w:ascii="Arial" w:hAnsi="Arial"/>
                              <w:lang w:val="de-DE"/>
                            </w:rPr>
                            <w:t xml:space="preserve"> 94 59</w:t>
                          </w:r>
                          <w:r w:rsidRPr="003A46D0">
                            <w:rPr>
                              <w:rStyle w:val="A2"/>
                              <w:rFonts w:ascii="Arial" w:hAnsi="Arial"/>
                              <w:lang w:val="de-DE"/>
                            </w:rPr>
                            <w:br/>
                            <w:t xml:space="preserve">Mobil: 0172 </w:t>
                          </w:r>
                          <w:r>
                            <w:rPr>
                              <w:rStyle w:val="A2"/>
                              <w:rFonts w:ascii="Arial" w:hAnsi="Arial"/>
                              <w:lang w:val="de-DE"/>
                            </w:rPr>
                            <w:t xml:space="preserve">- </w:t>
                          </w:r>
                          <w:r w:rsidRPr="003A46D0">
                            <w:rPr>
                              <w:rStyle w:val="A2"/>
                              <w:rFonts w:ascii="Arial" w:hAnsi="Arial"/>
                              <w:lang w:val="de-DE"/>
                            </w:rPr>
                            <w:t>217 93 86</w:t>
                          </w:r>
                        </w:p>
                        <w:p w14:paraId="4420674F" w14:textId="77777777" w:rsidR="00F73DB8" w:rsidRPr="003A46D0" w:rsidRDefault="00F73DB8" w:rsidP="00C1284A">
                          <w:pPr>
                            <w:pStyle w:val="Pa1"/>
                            <w:spacing w:before="0" w:beforeAutospacing="0" w:after="0" w:afterAutospacing="0" w:line="276" w:lineRule="auto"/>
                            <w:rPr>
                              <w:rFonts w:ascii="Arial" w:hAnsi="Arial" w:cs="Arial Rounded MT Std Light"/>
                              <w:color w:val="000000"/>
                              <w:sz w:val="16"/>
                              <w:szCs w:val="16"/>
                              <w:lang w:val="de-DE"/>
                            </w:rPr>
                          </w:pPr>
                          <w:r w:rsidRPr="003A46D0">
                            <w:rPr>
                              <w:rStyle w:val="A2"/>
                              <w:rFonts w:ascii="Arial" w:hAnsi="Arial"/>
                              <w:lang w:val="de-DE"/>
                            </w:rPr>
                            <w:t>thomas.hammermeister@schneider-electric.com</w:t>
                          </w:r>
                        </w:p>
                        <w:p w14:paraId="2A281279" w14:textId="77777777" w:rsidR="00F73DB8" w:rsidRPr="00096751" w:rsidRDefault="00F73DB8" w:rsidP="00C1284A">
                          <w:pPr>
                            <w:pStyle w:val="Fuzeile"/>
                            <w:tabs>
                              <w:tab w:val="left" w:pos="5103"/>
                              <w:tab w:val="center" w:pos="7371"/>
                            </w:tabs>
                            <w:spacing w:before="0" w:beforeAutospacing="0" w:after="0" w:afterAutospacing="0"/>
                            <w:rPr>
                              <w:rFonts w:cs="Arial"/>
                              <w:b/>
                              <w:kern w:val="16"/>
                              <w:sz w:val="16"/>
                              <w:szCs w:val="16"/>
                              <w:lang w:val="es-ES"/>
                            </w:rPr>
                          </w:pPr>
                        </w:p>
                      </w:tc>
                      <w:tc>
                        <w:tcPr>
                          <w:tcW w:w="3969" w:type="dxa"/>
                        </w:tcPr>
                        <w:p w14:paraId="5E597E74" w14:textId="77777777" w:rsidR="00F73DB8" w:rsidRPr="00C23D5B" w:rsidRDefault="00F73DB8" w:rsidP="009E3C84">
                          <w:pPr>
                            <w:widowControl w:val="0"/>
                            <w:autoSpaceDE w:val="0"/>
                            <w:autoSpaceDN w:val="0"/>
                            <w:adjustRightInd w:val="0"/>
                            <w:spacing w:before="0" w:beforeAutospacing="0" w:after="0" w:afterAutospacing="0" w:line="276" w:lineRule="auto"/>
                            <w:jc w:val="left"/>
                            <w:textAlignment w:val="center"/>
                            <w:rPr>
                              <w:rFonts w:cs="ArialRoundedMTStd-Light"/>
                              <w:b/>
                              <w:color w:val="000000"/>
                              <w:sz w:val="16"/>
                              <w:szCs w:val="16"/>
                              <w:lang w:val="en-US"/>
                            </w:rPr>
                          </w:pPr>
                          <w:r w:rsidRPr="00C23D5B">
                            <w:rPr>
                              <w:rFonts w:cs="ArialRoundedMTStd-Light"/>
                              <w:b/>
                              <w:color w:val="000000"/>
                              <w:sz w:val="16"/>
                              <w:szCs w:val="16"/>
                              <w:lang w:val="en-US"/>
                            </w:rPr>
                            <w:t>Pressekontakt</w:t>
                          </w:r>
                        </w:p>
                        <w:p w14:paraId="2A550175" w14:textId="77777777" w:rsidR="00F73DB8" w:rsidRPr="00C23D5B" w:rsidRDefault="00F73DB8" w:rsidP="009E3C84">
                          <w:pPr>
                            <w:widowControl w:val="0"/>
                            <w:autoSpaceDE w:val="0"/>
                            <w:autoSpaceDN w:val="0"/>
                            <w:adjustRightInd w:val="0"/>
                            <w:spacing w:before="0" w:beforeAutospacing="0" w:after="0" w:afterAutospacing="0" w:line="276" w:lineRule="auto"/>
                            <w:jc w:val="left"/>
                            <w:textAlignment w:val="center"/>
                            <w:rPr>
                              <w:rFonts w:cs="ArialRoundedMTStd-Light"/>
                              <w:color w:val="000000"/>
                              <w:sz w:val="16"/>
                              <w:szCs w:val="16"/>
                            </w:rPr>
                          </w:pPr>
                          <w:r w:rsidRPr="00C23D5B">
                            <w:rPr>
                              <w:rFonts w:cs="ArialRoundedMTStd-Light"/>
                              <w:color w:val="000000"/>
                              <w:sz w:val="16"/>
                              <w:szCs w:val="16"/>
                            </w:rPr>
                            <w:t>Riba:Businesstalk GmbH</w:t>
                          </w:r>
                        </w:p>
                        <w:p w14:paraId="1A25ACC3" w14:textId="273756FB" w:rsidR="00F73DB8" w:rsidRPr="00FE215E" w:rsidRDefault="008C165F" w:rsidP="009E3C84">
                          <w:pPr>
                            <w:pStyle w:val="Fuzeile"/>
                            <w:tabs>
                              <w:tab w:val="left" w:pos="5103"/>
                              <w:tab w:val="center" w:pos="7371"/>
                            </w:tabs>
                            <w:spacing w:before="0" w:beforeAutospacing="0" w:after="0" w:afterAutospacing="0"/>
                            <w:jc w:val="left"/>
                            <w:rPr>
                              <w:rFonts w:cs="Arial"/>
                              <w:b/>
                              <w:kern w:val="16"/>
                              <w:sz w:val="16"/>
                              <w:szCs w:val="16"/>
                              <w:lang w:val="fr-FR"/>
                            </w:rPr>
                          </w:pPr>
                          <w:r>
                            <w:rPr>
                              <w:rFonts w:cs="ArialRoundedMTStd-Light"/>
                              <w:color w:val="000000"/>
                              <w:sz w:val="16"/>
                              <w:szCs w:val="16"/>
                            </w:rPr>
                            <w:t>Bärbel Ritter</w:t>
                          </w:r>
                          <w:r w:rsidR="00F73DB8" w:rsidRPr="00C23D5B">
                            <w:rPr>
                              <w:rFonts w:cs="ArialRoundedMTStd-Light"/>
                              <w:color w:val="000000"/>
                              <w:sz w:val="16"/>
                              <w:szCs w:val="16"/>
                            </w:rPr>
                            <w:t xml:space="preserve"> </w:t>
                          </w:r>
                          <w:r w:rsidR="00F73DB8" w:rsidRPr="00C23D5B">
                            <w:rPr>
                              <w:rFonts w:cs="ArialRoundedMTStd-Light"/>
                              <w:color w:val="000000"/>
                              <w:sz w:val="16"/>
                              <w:szCs w:val="16"/>
                            </w:rPr>
                            <w:br/>
                            <w:t xml:space="preserve">Tel.: 0261 </w:t>
                          </w:r>
                          <w:r w:rsidR="00F73DB8">
                            <w:rPr>
                              <w:rFonts w:cs="ArialRoundedMTStd-Light"/>
                              <w:color w:val="000000"/>
                              <w:sz w:val="16"/>
                              <w:szCs w:val="16"/>
                            </w:rPr>
                            <w:t xml:space="preserve">- </w:t>
                          </w:r>
                          <w:r w:rsidR="00F73DB8" w:rsidRPr="00C23D5B">
                            <w:rPr>
                              <w:rFonts w:cs="ArialRoundedMTStd-Light"/>
                              <w:color w:val="000000"/>
                              <w:sz w:val="16"/>
                              <w:szCs w:val="16"/>
                            </w:rPr>
                            <w:t xml:space="preserve">96 37 57 </w:t>
                          </w:r>
                          <w:r w:rsidR="00B96CA9">
                            <w:rPr>
                              <w:rFonts w:cs="ArialRoundedMTStd-Light"/>
                              <w:color w:val="000000"/>
                              <w:sz w:val="16"/>
                              <w:szCs w:val="16"/>
                            </w:rPr>
                            <w:t>0</w:t>
                          </w:r>
                          <w:r w:rsidR="00F73DB8" w:rsidRPr="00C23D5B">
                            <w:rPr>
                              <w:rFonts w:cs="ArialRoundedMTStd-Light"/>
                              <w:color w:val="000000"/>
                              <w:sz w:val="16"/>
                              <w:szCs w:val="16"/>
                            </w:rPr>
                            <w:br/>
                          </w:r>
                          <w:r w:rsidR="00B96CA9">
                            <w:rPr>
                              <w:rFonts w:cs="ArialRoundedMTStd-Light"/>
                              <w:sz w:val="16"/>
                              <w:szCs w:val="16"/>
                            </w:rPr>
                            <w:t>britter@riba</w:t>
                          </w:r>
                          <w:r w:rsidR="00F73DB8" w:rsidRPr="00C23D5B">
                            <w:rPr>
                              <w:rFonts w:cs="ArialRoundedMTStd-Light"/>
                              <w:sz w:val="16"/>
                              <w:szCs w:val="16"/>
                            </w:rPr>
                            <w:t>.eu</w:t>
                          </w:r>
                          <w:r w:rsidR="00F73DB8" w:rsidRPr="005A6E42">
                            <w:rPr>
                              <w:rFonts w:cs="ArialRoundedMTStd-Light"/>
                              <w:color w:val="000000"/>
                              <w:sz w:val="16"/>
                              <w:szCs w:val="16"/>
                            </w:rPr>
                            <w:t xml:space="preserve"> </w:t>
                          </w:r>
                        </w:p>
                      </w:tc>
                    </w:tr>
                  </w:tbl>
                  <w:p w14:paraId="622D2C15" w14:textId="77777777" w:rsidR="00F73DB8" w:rsidRPr="00216DE5" w:rsidRDefault="00F73DB8" w:rsidP="00C1284A">
                    <w:pPr>
                      <w:rPr>
                        <w:lang w:val="en-US"/>
                      </w:rPr>
                    </w:pPr>
                  </w:p>
                </w:txbxContent>
              </v:textbox>
            </v:shape>
          </w:pict>
        </mc:Fallback>
      </mc:AlternateContent>
    </w:r>
    <w:r>
      <w:rPr>
        <w:rFonts w:cs="ArialRoundedMTStd-Light"/>
        <w:noProof/>
        <w:sz w:val="16"/>
        <w:szCs w:val="16"/>
        <w:lang w:eastAsia="de-DE"/>
      </w:rPr>
      <mc:AlternateContent>
        <mc:Choice Requires="wps">
          <w:drawing>
            <wp:anchor distT="0" distB="0" distL="114300" distR="114300" simplePos="0" relativeHeight="251671552" behindDoc="0" locked="0" layoutInCell="1" allowOverlap="1" wp14:anchorId="2577E42A" wp14:editId="0378EBD7">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3C116"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" fillcolor="#2cb34a" stroked="f"/>
          </w:pict>
        </mc:Fallback>
      </mc:AlternateContent>
    </w:r>
    <w:r>
      <w:rPr>
        <w:rFonts w:cs="ArialRoundedMTStd-Light"/>
        <w:noProof/>
        <w:sz w:val="16"/>
        <w:szCs w:val="16"/>
        <w:lang w:eastAsia="de-DE"/>
      </w:rPr>
      <w:t>Seite</w:t>
    </w:r>
    <w:r w:rsidRPr="005A6A35">
      <w:rPr>
        <w:rFonts w:cs="ArialRoundedMTStd-Light"/>
        <w:sz w:val="16"/>
        <w:szCs w:val="16"/>
      </w:rPr>
      <w:t xml:space="preserve"> | </w:t>
    </w:r>
    <w:r w:rsidRPr="005A6A35">
      <w:rPr>
        <w:rFonts w:cs="ArialRoundedMTStd-Light"/>
        <w:sz w:val="16"/>
        <w:szCs w:val="16"/>
      </w:rPr>
      <w:fldChar w:fldCharType="begin"/>
    </w:r>
    <w:r w:rsidRPr="005A6A35">
      <w:rPr>
        <w:rFonts w:cs="ArialRoundedMTStd-Light"/>
        <w:sz w:val="16"/>
        <w:szCs w:val="16"/>
      </w:rPr>
      <w:instrText xml:space="preserve"> PAGE   \* MERGEFORMAT </w:instrText>
    </w:r>
    <w:r w:rsidRPr="005A6A35">
      <w:rPr>
        <w:rFonts w:cs="ArialRoundedMTStd-Light"/>
        <w:sz w:val="16"/>
        <w:szCs w:val="16"/>
      </w:rPr>
      <w:fldChar w:fldCharType="separate"/>
    </w:r>
    <w:r w:rsidR="00A02C10">
      <w:rPr>
        <w:rFonts w:cs="ArialRoundedMTStd-Light"/>
        <w:noProof/>
        <w:sz w:val="16"/>
        <w:szCs w:val="16"/>
      </w:rPr>
      <w:t>1</w:t>
    </w:r>
    <w:r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54A29" w14:textId="77777777" w:rsidR="00907FAC" w:rsidRDefault="00907FAC" w:rsidP="00B230CF">
      <w:r>
        <w:separator/>
      </w:r>
    </w:p>
  </w:footnote>
  <w:footnote w:type="continuationSeparator" w:id="0">
    <w:p w14:paraId="5120EF0A" w14:textId="77777777" w:rsidR="00907FAC" w:rsidRDefault="00907FAC"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7DF9" w14:textId="77777777" w:rsidR="00F73DB8" w:rsidRPr="002D65CB" w:rsidRDefault="00F73DB8"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14:anchorId="45A39494" wp14:editId="2F87D0C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14:anchorId="08612210" wp14:editId="11646308">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4BBD2E0" w14:textId="77777777" w:rsidR="00F73DB8" w:rsidRDefault="00F73DB8"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12210" id="_x0000_t202" coordsize="21600,21600" o:spt="202" path="m,l,21600r21600,l21600,xe">
              <v:stroke joinstyle="miter"/>
              <v:path gradientshapeok="t" o:connecttype="rect"/>
            </v:shapetype>
            <v:shape id="Pole tekstowe 1" o:spid="_x0000_s1028"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" filled="f" stroked="f">
              <v:textbox>
                <w:txbxContent>
                  <w:p w14:paraId="14BBD2E0" w14:textId="77777777" w:rsidR="00F73DB8" w:rsidRDefault="00F73DB8"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71C06CC8" w14:textId="77777777" w:rsidR="00F73DB8" w:rsidRPr="00501D81" w:rsidRDefault="00F73DB8">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B3BF" w14:textId="77777777" w:rsidR="00F73DB8" w:rsidRDefault="00F73DB8" w:rsidP="00D90848">
    <w:pPr>
      <w:pStyle w:val="BasicParagraph"/>
      <w:rPr>
        <w:rFonts w:ascii="Arial" w:hAnsi="Arial" w:cs="Arial"/>
        <w:noProof/>
        <w:color w:val="595959" w:themeColor="text1" w:themeTint="A6"/>
        <w:sz w:val="44"/>
        <w:szCs w:val="44"/>
        <w:lang w:val="es-ES" w:eastAsia="es-ES"/>
      </w:rPr>
    </w:pPr>
    <w:r w:rsidRPr="0075079E">
      <w:rPr>
        <w:rFonts w:ascii="Arial" w:hAnsi="Arial" w:cs="Arial"/>
        <w:noProof/>
        <w:color w:val="595959" w:themeColor="text1" w:themeTint="A6"/>
        <w:sz w:val="44"/>
        <w:szCs w:val="44"/>
        <w:lang w:eastAsia="de-DE"/>
      </w:rPr>
      <w:drawing>
        <wp:anchor distT="0" distB="0" distL="114300" distR="114300" simplePos="0" relativeHeight="251664384" behindDoc="0" locked="0" layoutInCell="1" allowOverlap="1" wp14:anchorId="5337EB9E" wp14:editId="2356F1B4">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Pr="0075079E">
      <w:rPr>
        <w:rFonts w:ascii="Arial" w:hAnsi="Arial" w:cs="Arial"/>
        <w:noProof/>
        <w:color w:val="595959" w:themeColor="text1" w:themeTint="A6"/>
        <w:sz w:val="44"/>
        <w:szCs w:val="44"/>
        <w:lang w:val="es-ES" w:eastAsia="es-ES"/>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014EE"/>
    <w:multiLevelType w:val="hybridMultilevel"/>
    <w:tmpl w:val="F19C85DE"/>
    <w:lvl w:ilvl="0" w:tplc="2C82C75A">
      <w:start w:val="1"/>
      <w:numFmt w:val="bullet"/>
      <w:pStyle w:val="berschrift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8"/>
  </w:num>
  <w:num w:numId="6">
    <w:abstractNumId w:val="9"/>
  </w:num>
  <w:num w:numId="7">
    <w:abstractNumId w:val="5"/>
  </w:num>
  <w:num w:numId="8">
    <w:abstractNumId w:val="10"/>
  </w:num>
  <w:num w:numId="9">
    <w:abstractNumId w:val="0"/>
  </w:num>
  <w:num w:numId="10">
    <w:abstractNumId w:val="2"/>
  </w:num>
  <w:num w:numId="11">
    <w:abstractNumId w:val="2"/>
  </w:num>
  <w:num w:numId="12">
    <w:abstractNumId w:val="6"/>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s-ES_tradnl" w:vendorID="64" w:dllVersion="0" w:nlCheck="1" w:checkStyle="1"/>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o:colormru v:ext="edit" colors="#2cb34a,#2cb3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6460"/>
    <w:rsid w:val="000066FE"/>
    <w:rsid w:val="0000770E"/>
    <w:rsid w:val="00012D6C"/>
    <w:rsid w:val="00012DD1"/>
    <w:rsid w:val="00016273"/>
    <w:rsid w:val="000229D0"/>
    <w:rsid w:val="00030101"/>
    <w:rsid w:val="00031622"/>
    <w:rsid w:val="0003502E"/>
    <w:rsid w:val="0003688C"/>
    <w:rsid w:val="00037E64"/>
    <w:rsid w:val="00050914"/>
    <w:rsid w:val="00057F45"/>
    <w:rsid w:val="000653D3"/>
    <w:rsid w:val="00066D5D"/>
    <w:rsid w:val="00073171"/>
    <w:rsid w:val="00075DD6"/>
    <w:rsid w:val="00084F50"/>
    <w:rsid w:val="0008503A"/>
    <w:rsid w:val="00090A14"/>
    <w:rsid w:val="00092E66"/>
    <w:rsid w:val="00093605"/>
    <w:rsid w:val="00095BF7"/>
    <w:rsid w:val="000A1047"/>
    <w:rsid w:val="000A1245"/>
    <w:rsid w:val="000A14D6"/>
    <w:rsid w:val="000A313D"/>
    <w:rsid w:val="000A32A1"/>
    <w:rsid w:val="000A3924"/>
    <w:rsid w:val="000A49BC"/>
    <w:rsid w:val="000A5E25"/>
    <w:rsid w:val="000A7EAF"/>
    <w:rsid w:val="000B1EE1"/>
    <w:rsid w:val="000B39BF"/>
    <w:rsid w:val="000B432F"/>
    <w:rsid w:val="000B5117"/>
    <w:rsid w:val="000C4799"/>
    <w:rsid w:val="000D5254"/>
    <w:rsid w:val="000F1122"/>
    <w:rsid w:val="001034CF"/>
    <w:rsid w:val="001051A0"/>
    <w:rsid w:val="001118FB"/>
    <w:rsid w:val="00113869"/>
    <w:rsid w:val="00113EB6"/>
    <w:rsid w:val="00120E16"/>
    <w:rsid w:val="00132648"/>
    <w:rsid w:val="00133999"/>
    <w:rsid w:val="00134914"/>
    <w:rsid w:val="00137719"/>
    <w:rsid w:val="00137B5D"/>
    <w:rsid w:val="00142AAF"/>
    <w:rsid w:val="00143058"/>
    <w:rsid w:val="001510E6"/>
    <w:rsid w:val="001517BA"/>
    <w:rsid w:val="0015536A"/>
    <w:rsid w:val="00160FC0"/>
    <w:rsid w:val="0016405E"/>
    <w:rsid w:val="00164F36"/>
    <w:rsid w:val="00165522"/>
    <w:rsid w:val="001674EF"/>
    <w:rsid w:val="001733EF"/>
    <w:rsid w:val="00190F34"/>
    <w:rsid w:val="001942A7"/>
    <w:rsid w:val="00195C3E"/>
    <w:rsid w:val="001A5DF3"/>
    <w:rsid w:val="001B1F76"/>
    <w:rsid w:val="001B2EF3"/>
    <w:rsid w:val="001C092A"/>
    <w:rsid w:val="001C1BFD"/>
    <w:rsid w:val="001C7559"/>
    <w:rsid w:val="001E0F34"/>
    <w:rsid w:val="001E45AC"/>
    <w:rsid w:val="001E66E2"/>
    <w:rsid w:val="001E71E8"/>
    <w:rsid w:val="001F1D7C"/>
    <w:rsid w:val="002056B2"/>
    <w:rsid w:val="00205853"/>
    <w:rsid w:val="00206548"/>
    <w:rsid w:val="002070D3"/>
    <w:rsid w:val="0021228C"/>
    <w:rsid w:val="002127FA"/>
    <w:rsid w:val="00214721"/>
    <w:rsid w:val="00214D0C"/>
    <w:rsid w:val="00215662"/>
    <w:rsid w:val="00216DE5"/>
    <w:rsid w:val="00217AF2"/>
    <w:rsid w:val="0022175B"/>
    <w:rsid w:val="002217D4"/>
    <w:rsid w:val="00221D68"/>
    <w:rsid w:val="002309BB"/>
    <w:rsid w:val="002311BE"/>
    <w:rsid w:val="002333A8"/>
    <w:rsid w:val="0023571A"/>
    <w:rsid w:val="002364B9"/>
    <w:rsid w:val="00242092"/>
    <w:rsid w:val="002624AB"/>
    <w:rsid w:val="00263BB0"/>
    <w:rsid w:val="00272D28"/>
    <w:rsid w:val="00274B66"/>
    <w:rsid w:val="002816A2"/>
    <w:rsid w:val="00291099"/>
    <w:rsid w:val="00296C2D"/>
    <w:rsid w:val="00297AB0"/>
    <w:rsid w:val="002A2A39"/>
    <w:rsid w:val="002A4141"/>
    <w:rsid w:val="002A47A0"/>
    <w:rsid w:val="002A6673"/>
    <w:rsid w:val="002A7902"/>
    <w:rsid w:val="002B0409"/>
    <w:rsid w:val="002C1D9E"/>
    <w:rsid w:val="002C6C9C"/>
    <w:rsid w:val="002D5DBE"/>
    <w:rsid w:val="002D65CB"/>
    <w:rsid w:val="002D7D6C"/>
    <w:rsid w:val="002E1C68"/>
    <w:rsid w:val="002E1E7E"/>
    <w:rsid w:val="002F07DD"/>
    <w:rsid w:val="003041B8"/>
    <w:rsid w:val="003060E2"/>
    <w:rsid w:val="00307659"/>
    <w:rsid w:val="0031411F"/>
    <w:rsid w:val="00316999"/>
    <w:rsid w:val="00324502"/>
    <w:rsid w:val="00324612"/>
    <w:rsid w:val="00332358"/>
    <w:rsid w:val="0033261C"/>
    <w:rsid w:val="00336497"/>
    <w:rsid w:val="003372E2"/>
    <w:rsid w:val="003379F4"/>
    <w:rsid w:val="00340B20"/>
    <w:rsid w:val="0034734B"/>
    <w:rsid w:val="00350ED7"/>
    <w:rsid w:val="00351F8D"/>
    <w:rsid w:val="003539C6"/>
    <w:rsid w:val="003545D4"/>
    <w:rsid w:val="00356675"/>
    <w:rsid w:val="0036398D"/>
    <w:rsid w:val="00374C33"/>
    <w:rsid w:val="00376BB4"/>
    <w:rsid w:val="0038552E"/>
    <w:rsid w:val="0039516E"/>
    <w:rsid w:val="00396339"/>
    <w:rsid w:val="003B1387"/>
    <w:rsid w:val="003B54DB"/>
    <w:rsid w:val="003C4C3F"/>
    <w:rsid w:val="003C68D0"/>
    <w:rsid w:val="003D56DF"/>
    <w:rsid w:val="003E7D78"/>
    <w:rsid w:val="003F351D"/>
    <w:rsid w:val="003F52B6"/>
    <w:rsid w:val="003F7C38"/>
    <w:rsid w:val="00400557"/>
    <w:rsid w:val="00404935"/>
    <w:rsid w:val="004110DE"/>
    <w:rsid w:val="004115D8"/>
    <w:rsid w:val="00413BAF"/>
    <w:rsid w:val="004146BC"/>
    <w:rsid w:val="00420901"/>
    <w:rsid w:val="0042415B"/>
    <w:rsid w:val="00425DFB"/>
    <w:rsid w:val="004322A5"/>
    <w:rsid w:val="00436C9D"/>
    <w:rsid w:val="00441F85"/>
    <w:rsid w:val="00451365"/>
    <w:rsid w:val="00453504"/>
    <w:rsid w:val="00455DD8"/>
    <w:rsid w:val="00460702"/>
    <w:rsid w:val="00460CDE"/>
    <w:rsid w:val="0046283C"/>
    <w:rsid w:val="00462A9C"/>
    <w:rsid w:val="00464D2F"/>
    <w:rsid w:val="004734E0"/>
    <w:rsid w:val="00486922"/>
    <w:rsid w:val="00490852"/>
    <w:rsid w:val="004927E4"/>
    <w:rsid w:val="00493E4E"/>
    <w:rsid w:val="00495A72"/>
    <w:rsid w:val="004B1845"/>
    <w:rsid w:val="004B35F7"/>
    <w:rsid w:val="004B749D"/>
    <w:rsid w:val="004C4F8C"/>
    <w:rsid w:val="004C4FE2"/>
    <w:rsid w:val="004C7CD9"/>
    <w:rsid w:val="004E32FB"/>
    <w:rsid w:val="004F4B69"/>
    <w:rsid w:val="004F720C"/>
    <w:rsid w:val="004F7E9B"/>
    <w:rsid w:val="00501D81"/>
    <w:rsid w:val="00506C46"/>
    <w:rsid w:val="00511397"/>
    <w:rsid w:val="00511AF8"/>
    <w:rsid w:val="00512B01"/>
    <w:rsid w:val="00513C2A"/>
    <w:rsid w:val="00520ADF"/>
    <w:rsid w:val="0053222F"/>
    <w:rsid w:val="00542B70"/>
    <w:rsid w:val="00543D9A"/>
    <w:rsid w:val="00545E7C"/>
    <w:rsid w:val="00546E6F"/>
    <w:rsid w:val="00547BB7"/>
    <w:rsid w:val="00547C1D"/>
    <w:rsid w:val="00551CB9"/>
    <w:rsid w:val="00562DE2"/>
    <w:rsid w:val="0056653B"/>
    <w:rsid w:val="0057160A"/>
    <w:rsid w:val="00573D76"/>
    <w:rsid w:val="00581CE1"/>
    <w:rsid w:val="00584F11"/>
    <w:rsid w:val="00590F7B"/>
    <w:rsid w:val="00592797"/>
    <w:rsid w:val="00593477"/>
    <w:rsid w:val="00593A58"/>
    <w:rsid w:val="00597782"/>
    <w:rsid w:val="005A3F40"/>
    <w:rsid w:val="005A4CE1"/>
    <w:rsid w:val="005A6A35"/>
    <w:rsid w:val="005A6A76"/>
    <w:rsid w:val="005A7F8D"/>
    <w:rsid w:val="005B7B3A"/>
    <w:rsid w:val="005C45D9"/>
    <w:rsid w:val="005C6677"/>
    <w:rsid w:val="005D0236"/>
    <w:rsid w:val="005E38E4"/>
    <w:rsid w:val="005E3B3A"/>
    <w:rsid w:val="005F0F98"/>
    <w:rsid w:val="005F2DF7"/>
    <w:rsid w:val="005F3A01"/>
    <w:rsid w:val="00600D16"/>
    <w:rsid w:val="0060117D"/>
    <w:rsid w:val="00601534"/>
    <w:rsid w:val="006106AF"/>
    <w:rsid w:val="0061663E"/>
    <w:rsid w:val="00631A4D"/>
    <w:rsid w:val="00641A45"/>
    <w:rsid w:val="006443D7"/>
    <w:rsid w:val="006510C3"/>
    <w:rsid w:val="00653E46"/>
    <w:rsid w:val="006555CD"/>
    <w:rsid w:val="00660CEA"/>
    <w:rsid w:val="00670924"/>
    <w:rsid w:val="00673EA6"/>
    <w:rsid w:val="00692FA0"/>
    <w:rsid w:val="00693C80"/>
    <w:rsid w:val="0069650D"/>
    <w:rsid w:val="006968A3"/>
    <w:rsid w:val="006968E7"/>
    <w:rsid w:val="006A6AF8"/>
    <w:rsid w:val="006B23F4"/>
    <w:rsid w:val="006B3CD1"/>
    <w:rsid w:val="006B7D9F"/>
    <w:rsid w:val="006C42FF"/>
    <w:rsid w:val="006D052D"/>
    <w:rsid w:val="006D2996"/>
    <w:rsid w:val="006D74BE"/>
    <w:rsid w:val="006F10EC"/>
    <w:rsid w:val="007010EF"/>
    <w:rsid w:val="00701975"/>
    <w:rsid w:val="00704CCF"/>
    <w:rsid w:val="007075C5"/>
    <w:rsid w:val="0071209A"/>
    <w:rsid w:val="00721092"/>
    <w:rsid w:val="00721929"/>
    <w:rsid w:val="00722952"/>
    <w:rsid w:val="00723E67"/>
    <w:rsid w:val="0072459B"/>
    <w:rsid w:val="00725380"/>
    <w:rsid w:val="00725834"/>
    <w:rsid w:val="0072704B"/>
    <w:rsid w:val="007329C6"/>
    <w:rsid w:val="00734D43"/>
    <w:rsid w:val="0074330C"/>
    <w:rsid w:val="0074378E"/>
    <w:rsid w:val="00747886"/>
    <w:rsid w:val="0075079E"/>
    <w:rsid w:val="0075635B"/>
    <w:rsid w:val="007578B3"/>
    <w:rsid w:val="007635E0"/>
    <w:rsid w:val="00764180"/>
    <w:rsid w:val="00764678"/>
    <w:rsid w:val="007753E2"/>
    <w:rsid w:val="0079350F"/>
    <w:rsid w:val="007A585B"/>
    <w:rsid w:val="007B0AAE"/>
    <w:rsid w:val="007B413B"/>
    <w:rsid w:val="007B4F0C"/>
    <w:rsid w:val="007C1C63"/>
    <w:rsid w:val="007C369D"/>
    <w:rsid w:val="007C3C86"/>
    <w:rsid w:val="007C60A2"/>
    <w:rsid w:val="007C6AB5"/>
    <w:rsid w:val="007D0731"/>
    <w:rsid w:val="007D48DF"/>
    <w:rsid w:val="007D4A79"/>
    <w:rsid w:val="007E60C6"/>
    <w:rsid w:val="007E64EB"/>
    <w:rsid w:val="007F0C9B"/>
    <w:rsid w:val="007F131F"/>
    <w:rsid w:val="007F6C16"/>
    <w:rsid w:val="007F725F"/>
    <w:rsid w:val="0080423E"/>
    <w:rsid w:val="008135EF"/>
    <w:rsid w:val="0082052D"/>
    <w:rsid w:val="0082537A"/>
    <w:rsid w:val="00831A23"/>
    <w:rsid w:val="008322E1"/>
    <w:rsid w:val="00833460"/>
    <w:rsid w:val="00835856"/>
    <w:rsid w:val="00835E76"/>
    <w:rsid w:val="0083619E"/>
    <w:rsid w:val="008369F8"/>
    <w:rsid w:val="00841099"/>
    <w:rsid w:val="008528F0"/>
    <w:rsid w:val="0085324B"/>
    <w:rsid w:val="008606DC"/>
    <w:rsid w:val="008641E4"/>
    <w:rsid w:val="00877EB0"/>
    <w:rsid w:val="0088144F"/>
    <w:rsid w:val="00883201"/>
    <w:rsid w:val="0088427C"/>
    <w:rsid w:val="00886348"/>
    <w:rsid w:val="008906C6"/>
    <w:rsid w:val="00895B3F"/>
    <w:rsid w:val="00895E84"/>
    <w:rsid w:val="008A467E"/>
    <w:rsid w:val="008A79CE"/>
    <w:rsid w:val="008B0C0B"/>
    <w:rsid w:val="008C165F"/>
    <w:rsid w:val="008C79BB"/>
    <w:rsid w:val="008D3E97"/>
    <w:rsid w:val="008D4E78"/>
    <w:rsid w:val="008E2EF3"/>
    <w:rsid w:val="008E676D"/>
    <w:rsid w:val="008E7396"/>
    <w:rsid w:val="008F089A"/>
    <w:rsid w:val="008F0DBF"/>
    <w:rsid w:val="008F3650"/>
    <w:rsid w:val="008F3933"/>
    <w:rsid w:val="008F518D"/>
    <w:rsid w:val="00902112"/>
    <w:rsid w:val="00902EB0"/>
    <w:rsid w:val="009061EF"/>
    <w:rsid w:val="00907FAC"/>
    <w:rsid w:val="0091081B"/>
    <w:rsid w:val="009126D9"/>
    <w:rsid w:val="00922396"/>
    <w:rsid w:val="00932C7C"/>
    <w:rsid w:val="009347B8"/>
    <w:rsid w:val="00935D7E"/>
    <w:rsid w:val="00936B22"/>
    <w:rsid w:val="00936DB0"/>
    <w:rsid w:val="00946361"/>
    <w:rsid w:val="00953A85"/>
    <w:rsid w:val="00955FF7"/>
    <w:rsid w:val="00963B3B"/>
    <w:rsid w:val="00967223"/>
    <w:rsid w:val="00967D37"/>
    <w:rsid w:val="00971775"/>
    <w:rsid w:val="00973043"/>
    <w:rsid w:val="00973541"/>
    <w:rsid w:val="0098336A"/>
    <w:rsid w:val="00983CA8"/>
    <w:rsid w:val="00985F6A"/>
    <w:rsid w:val="00990AA6"/>
    <w:rsid w:val="00996ADA"/>
    <w:rsid w:val="009A0E8F"/>
    <w:rsid w:val="009A3F42"/>
    <w:rsid w:val="009A4018"/>
    <w:rsid w:val="009A4778"/>
    <w:rsid w:val="009B1976"/>
    <w:rsid w:val="009B6C97"/>
    <w:rsid w:val="009C0724"/>
    <w:rsid w:val="009C4460"/>
    <w:rsid w:val="009D41EC"/>
    <w:rsid w:val="009D7EB0"/>
    <w:rsid w:val="009E3C84"/>
    <w:rsid w:val="009E65E0"/>
    <w:rsid w:val="009F5ED0"/>
    <w:rsid w:val="00A0156C"/>
    <w:rsid w:val="00A02C10"/>
    <w:rsid w:val="00A03BEA"/>
    <w:rsid w:val="00A051BD"/>
    <w:rsid w:val="00A066E8"/>
    <w:rsid w:val="00A0707D"/>
    <w:rsid w:val="00A07A63"/>
    <w:rsid w:val="00A113EA"/>
    <w:rsid w:val="00A17305"/>
    <w:rsid w:val="00A20FB5"/>
    <w:rsid w:val="00A2153D"/>
    <w:rsid w:val="00A22C9E"/>
    <w:rsid w:val="00A267DF"/>
    <w:rsid w:val="00A274BA"/>
    <w:rsid w:val="00A27A28"/>
    <w:rsid w:val="00A3009C"/>
    <w:rsid w:val="00A363F6"/>
    <w:rsid w:val="00A42EAE"/>
    <w:rsid w:val="00A456DC"/>
    <w:rsid w:val="00A45DD2"/>
    <w:rsid w:val="00A468C0"/>
    <w:rsid w:val="00A50C8A"/>
    <w:rsid w:val="00A522B4"/>
    <w:rsid w:val="00A536BE"/>
    <w:rsid w:val="00A53CE6"/>
    <w:rsid w:val="00A557E9"/>
    <w:rsid w:val="00A6467F"/>
    <w:rsid w:val="00A65845"/>
    <w:rsid w:val="00A65871"/>
    <w:rsid w:val="00A65C6F"/>
    <w:rsid w:val="00A73DF3"/>
    <w:rsid w:val="00A754DA"/>
    <w:rsid w:val="00A75EFF"/>
    <w:rsid w:val="00A808FC"/>
    <w:rsid w:val="00A82584"/>
    <w:rsid w:val="00A8415D"/>
    <w:rsid w:val="00A92967"/>
    <w:rsid w:val="00A96A3D"/>
    <w:rsid w:val="00AB2F11"/>
    <w:rsid w:val="00AB3319"/>
    <w:rsid w:val="00AB3B8D"/>
    <w:rsid w:val="00AB5A01"/>
    <w:rsid w:val="00AB5A4F"/>
    <w:rsid w:val="00AC0B6A"/>
    <w:rsid w:val="00AC0CC4"/>
    <w:rsid w:val="00AC3592"/>
    <w:rsid w:val="00AC46BB"/>
    <w:rsid w:val="00AC608A"/>
    <w:rsid w:val="00AC63BA"/>
    <w:rsid w:val="00AD017D"/>
    <w:rsid w:val="00AD40CC"/>
    <w:rsid w:val="00AD7895"/>
    <w:rsid w:val="00AE5101"/>
    <w:rsid w:val="00AE533A"/>
    <w:rsid w:val="00AE6F3D"/>
    <w:rsid w:val="00AE73C0"/>
    <w:rsid w:val="00AF0388"/>
    <w:rsid w:val="00B05C73"/>
    <w:rsid w:val="00B0728A"/>
    <w:rsid w:val="00B0740B"/>
    <w:rsid w:val="00B15F61"/>
    <w:rsid w:val="00B230CF"/>
    <w:rsid w:val="00B27090"/>
    <w:rsid w:val="00B27BBF"/>
    <w:rsid w:val="00B37D90"/>
    <w:rsid w:val="00B5386E"/>
    <w:rsid w:val="00B555AD"/>
    <w:rsid w:val="00B6028B"/>
    <w:rsid w:val="00B64E78"/>
    <w:rsid w:val="00B72B2B"/>
    <w:rsid w:val="00B72B58"/>
    <w:rsid w:val="00B74FCC"/>
    <w:rsid w:val="00B75C90"/>
    <w:rsid w:val="00B7638A"/>
    <w:rsid w:val="00B829C0"/>
    <w:rsid w:val="00B82CB5"/>
    <w:rsid w:val="00B85C0E"/>
    <w:rsid w:val="00B87587"/>
    <w:rsid w:val="00B93E9A"/>
    <w:rsid w:val="00B94698"/>
    <w:rsid w:val="00B96BEA"/>
    <w:rsid w:val="00B96CA9"/>
    <w:rsid w:val="00BA2FE3"/>
    <w:rsid w:val="00BA67A0"/>
    <w:rsid w:val="00BB3A4D"/>
    <w:rsid w:val="00BB6BA2"/>
    <w:rsid w:val="00BC13E3"/>
    <w:rsid w:val="00BC1CA4"/>
    <w:rsid w:val="00BC39AA"/>
    <w:rsid w:val="00BC421B"/>
    <w:rsid w:val="00BD0690"/>
    <w:rsid w:val="00BD0B53"/>
    <w:rsid w:val="00BD4D68"/>
    <w:rsid w:val="00BD6D7D"/>
    <w:rsid w:val="00BD74D3"/>
    <w:rsid w:val="00BD75FC"/>
    <w:rsid w:val="00BE03F1"/>
    <w:rsid w:val="00BE29AB"/>
    <w:rsid w:val="00BE2AF3"/>
    <w:rsid w:val="00BF0FAF"/>
    <w:rsid w:val="00BF11A5"/>
    <w:rsid w:val="00BF50ED"/>
    <w:rsid w:val="00BF5807"/>
    <w:rsid w:val="00C01483"/>
    <w:rsid w:val="00C02C51"/>
    <w:rsid w:val="00C07EBF"/>
    <w:rsid w:val="00C1284A"/>
    <w:rsid w:val="00C17A3F"/>
    <w:rsid w:val="00C2156C"/>
    <w:rsid w:val="00C23D5B"/>
    <w:rsid w:val="00C326B3"/>
    <w:rsid w:val="00C347F5"/>
    <w:rsid w:val="00C40434"/>
    <w:rsid w:val="00C436A1"/>
    <w:rsid w:val="00C466E7"/>
    <w:rsid w:val="00C47247"/>
    <w:rsid w:val="00C548DF"/>
    <w:rsid w:val="00C54A07"/>
    <w:rsid w:val="00C65FDA"/>
    <w:rsid w:val="00C72087"/>
    <w:rsid w:val="00C7618D"/>
    <w:rsid w:val="00C8019A"/>
    <w:rsid w:val="00C87CA0"/>
    <w:rsid w:val="00C95233"/>
    <w:rsid w:val="00C96C08"/>
    <w:rsid w:val="00CB2F30"/>
    <w:rsid w:val="00CB2FE1"/>
    <w:rsid w:val="00CC1496"/>
    <w:rsid w:val="00CC2FD3"/>
    <w:rsid w:val="00CC348A"/>
    <w:rsid w:val="00CC43DA"/>
    <w:rsid w:val="00CD70F8"/>
    <w:rsid w:val="00CE3460"/>
    <w:rsid w:val="00CF2581"/>
    <w:rsid w:val="00CF33C8"/>
    <w:rsid w:val="00CF345E"/>
    <w:rsid w:val="00CF6C74"/>
    <w:rsid w:val="00CF6F52"/>
    <w:rsid w:val="00CF7275"/>
    <w:rsid w:val="00CF7D01"/>
    <w:rsid w:val="00D05BC4"/>
    <w:rsid w:val="00D0688E"/>
    <w:rsid w:val="00D15B38"/>
    <w:rsid w:val="00D26FC1"/>
    <w:rsid w:val="00D273E3"/>
    <w:rsid w:val="00D30149"/>
    <w:rsid w:val="00D301DD"/>
    <w:rsid w:val="00D34AB6"/>
    <w:rsid w:val="00D3726D"/>
    <w:rsid w:val="00D4003A"/>
    <w:rsid w:val="00D45603"/>
    <w:rsid w:val="00D47B2E"/>
    <w:rsid w:val="00D53231"/>
    <w:rsid w:val="00D57EEC"/>
    <w:rsid w:val="00D7173B"/>
    <w:rsid w:val="00D718A1"/>
    <w:rsid w:val="00D75776"/>
    <w:rsid w:val="00D805C1"/>
    <w:rsid w:val="00D8130E"/>
    <w:rsid w:val="00D90848"/>
    <w:rsid w:val="00D90B87"/>
    <w:rsid w:val="00DA175D"/>
    <w:rsid w:val="00DA1E73"/>
    <w:rsid w:val="00DA4560"/>
    <w:rsid w:val="00DA7942"/>
    <w:rsid w:val="00DB41AA"/>
    <w:rsid w:val="00DB6E06"/>
    <w:rsid w:val="00DB7D03"/>
    <w:rsid w:val="00DC4AB9"/>
    <w:rsid w:val="00DC5493"/>
    <w:rsid w:val="00DC7630"/>
    <w:rsid w:val="00DC7BA4"/>
    <w:rsid w:val="00DD0CDC"/>
    <w:rsid w:val="00DD1778"/>
    <w:rsid w:val="00DD4EBB"/>
    <w:rsid w:val="00DE011A"/>
    <w:rsid w:val="00DE5C96"/>
    <w:rsid w:val="00DF328D"/>
    <w:rsid w:val="00DF3891"/>
    <w:rsid w:val="00DF56D7"/>
    <w:rsid w:val="00DF6A28"/>
    <w:rsid w:val="00E01652"/>
    <w:rsid w:val="00E025A0"/>
    <w:rsid w:val="00E06241"/>
    <w:rsid w:val="00E073E7"/>
    <w:rsid w:val="00E13E41"/>
    <w:rsid w:val="00E15C43"/>
    <w:rsid w:val="00E163C0"/>
    <w:rsid w:val="00E1686C"/>
    <w:rsid w:val="00E21B00"/>
    <w:rsid w:val="00E22BC6"/>
    <w:rsid w:val="00E269FC"/>
    <w:rsid w:val="00E26CCE"/>
    <w:rsid w:val="00E2723E"/>
    <w:rsid w:val="00E3204F"/>
    <w:rsid w:val="00E3722F"/>
    <w:rsid w:val="00E406C7"/>
    <w:rsid w:val="00E43D52"/>
    <w:rsid w:val="00E47021"/>
    <w:rsid w:val="00E52880"/>
    <w:rsid w:val="00E52F9C"/>
    <w:rsid w:val="00E5461A"/>
    <w:rsid w:val="00E54F60"/>
    <w:rsid w:val="00E74968"/>
    <w:rsid w:val="00E75911"/>
    <w:rsid w:val="00E7640D"/>
    <w:rsid w:val="00E76ACC"/>
    <w:rsid w:val="00E776CF"/>
    <w:rsid w:val="00E9136E"/>
    <w:rsid w:val="00E92673"/>
    <w:rsid w:val="00EA4779"/>
    <w:rsid w:val="00EA5B86"/>
    <w:rsid w:val="00EB0927"/>
    <w:rsid w:val="00EB1F70"/>
    <w:rsid w:val="00EC30F1"/>
    <w:rsid w:val="00EC3290"/>
    <w:rsid w:val="00EC49C3"/>
    <w:rsid w:val="00ED5876"/>
    <w:rsid w:val="00ED5D3F"/>
    <w:rsid w:val="00ED6833"/>
    <w:rsid w:val="00EE4E2B"/>
    <w:rsid w:val="00EE759E"/>
    <w:rsid w:val="00EF195D"/>
    <w:rsid w:val="00EF3B8E"/>
    <w:rsid w:val="00F0277F"/>
    <w:rsid w:val="00F04D2C"/>
    <w:rsid w:val="00F06E3D"/>
    <w:rsid w:val="00F07548"/>
    <w:rsid w:val="00F10786"/>
    <w:rsid w:val="00F12921"/>
    <w:rsid w:val="00F23FB0"/>
    <w:rsid w:val="00F24D20"/>
    <w:rsid w:val="00F252F2"/>
    <w:rsid w:val="00F50CDB"/>
    <w:rsid w:val="00F54379"/>
    <w:rsid w:val="00F61F24"/>
    <w:rsid w:val="00F63BC2"/>
    <w:rsid w:val="00F67194"/>
    <w:rsid w:val="00F708DB"/>
    <w:rsid w:val="00F71AA4"/>
    <w:rsid w:val="00F73DB8"/>
    <w:rsid w:val="00F75872"/>
    <w:rsid w:val="00F922D1"/>
    <w:rsid w:val="00F94BE4"/>
    <w:rsid w:val="00FA07B9"/>
    <w:rsid w:val="00FA1E26"/>
    <w:rsid w:val="00FB0FA2"/>
    <w:rsid w:val="00FB3103"/>
    <w:rsid w:val="00FC1BB0"/>
    <w:rsid w:val="00FC5606"/>
    <w:rsid w:val="00FC7DAF"/>
    <w:rsid w:val="00FD27C6"/>
    <w:rsid w:val="00FD2DD4"/>
    <w:rsid w:val="00FD3009"/>
    <w:rsid w:val="00FD5F5D"/>
    <w:rsid w:val="00FD6AB4"/>
    <w:rsid w:val="00FD749E"/>
    <w:rsid w:val="00FD74C4"/>
    <w:rsid w:val="00FE09AD"/>
    <w:rsid w:val="00FE240F"/>
    <w:rsid w:val="00FE5566"/>
    <w:rsid w:val="00FF44C5"/>
    <w:rsid w:val="00FF4CCC"/>
    <w:rsid w:val="00FF54D8"/>
    <w:rsid w:val="00FF7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2cb34a,#2cb34b"/>
    </o:shapedefaults>
    <o:shapelayout v:ext="edit">
      <o:idmap v:ext="edit" data="1"/>
    </o:shapelayout>
  </w:shapeDefaults>
  <w:decimalSymbol w:val=","/>
  <w:listSeparator w:val=";"/>
  <w14:docId w14:val="50200D1C"/>
  <w15:docId w15:val="{485018A8-AFE1-4CB4-BD9A-F61D8B98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7A63"/>
    <w:pPr>
      <w:spacing w:before="100" w:beforeAutospacing="1" w:after="100" w:afterAutospacing="1"/>
      <w:jc w:val="both"/>
    </w:pPr>
    <w:rPr>
      <w:rFonts w:ascii="Arial" w:hAnsi="Arial"/>
      <w:sz w:val="20"/>
      <w:lang w:val="de-DE"/>
    </w:rPr>
  </w:style>
  <w:style w:type="paragraph" w:styleId="berschrift1">
    <w:name w:val="heading 1"/>
    <w:basedOn w:val="Standard"/>
    <w:next w:val="Standard"/>
    <w:link w:val="berschrift1Zchn"/>
    <w:autoRedefine/>
    <w:uiPriority w:val="99"/>
    <w:qFormat/>
    <w:rsid w:val="001E71E8"/>
    <w:pPr>
      <w:keepNext/>
      <w:keepLines/>
      <w:outlineLvl w:val="0"/>
    </w:pPr>
    <w:rPr>
      <w:rFonts w:cs="Arial"/>
      <w:b/>
      <w:color w:val="3DCD58"/>
      <w:sz w:val="32"/>
      <w:szCs w:val="36"/>
    </w:rPr>
  </w:style>
  <w:style w:type="paragraph" w:styleId="berschrift2">
    <w:name w:val="heading 2"/>
    <w:basedOn w:val="Standard"/>
    <w:next w:val="Standard"/>
    <w:link w:val="berschrift2Zchn"/>
    <w:autoRedefine/>
    <w:uiPriority w:val="99"/>
    <w:unhideWhenUsed/>
    <w:qFormat/>
    <w:rsid w:val="00C72087"/>
    <w:pPr>
      <w:keepNext/>
      <w:keepLines/>
      <w:numPr>
        <w:numId w:val="12"/>
      </w:numPr>
      <w:spacing w:line="276" w:lineRule="auto"/>
      <w:jc w:val="left"/>
      <w:outlineLvl w:val="1"/>
    </w:pPr>
    <w:rPr>
      <w:rFonts w:cstheme="majorBidi"/>
      <w:b/>
      <w:bCs/>
      <w:color w:val="00B050"/>
      <w:sz w:val="22"/>
      <w:szCs w:val="22"/>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basedOn w:val="Standard"/>
    <w:uiPriority w:val="34"/>
    <w:qFormat/>
    <w:rsid w:val="005C45D9"/>
    <w:pPr>
      <w:ind w:left="720"/>
      <w:contextualSpacing/>
    </w:pPr>
  </w:style>
  <w:style w:type="character" w:customStyle="1" w:styleId="berschrift1Zchn">
    <w:name w:val="Überschrift 1 Zchn"/>
    <w:basedOn w:val="Absatz-Standardschriftart"/>
    <w:link w:val="berschrift1"/>
    <w:uiPriority w:val="99"/>
    <w:rsid w:val="001E71E8"/>
    <w:rPr>
      <w:rFonts w:ascii="Arial" w:hAnsi="Arial" w:cs="Arial"/>
      <w:b/>
      <w:color w:val="3DCD58"/>
      <w:sz w:val="32"/>
      <w:szCs w:val="36"/>
    </w:rPr>
  </w:style>
  <w:style w:type="character" w:customStyle="1" w:styleId="berschrift2Zchn">
    <w:name w:val="Überschrift 2 Zchn"/>
    <w:basedOn w:val="Absatz-Standardschriftart"/>
    <w:link w:val="berschrift2"/>
    <w:uiPriority w:val="99"/>
    <w:rsid w:val="00C72087"/>
    <w:rPr>
      <w:rFonts w:ascii="Arial" w:hAnsi="Arial" w:cstheme="majorBidi"/>
      <w:b/>
      <w:bCs/>
      <w:color w:val="00B050"/>
      <w:sz w:val="22"/>
      <w:szCs w:val="22"/>
      <w:lang w:val="de-DE" w:eastAsia="en-GB"/>
    </w:rPr>
  </w:style>
  <w:style w:type="paragraph" w:styleId="KeinLeerraum">
    <w:name w:val="No Spacing"/>
    <w:uiPriority w:val="1"/>
    <w:qFormat/>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unhideWhenUsed/>
    <w:rsid w:val="00AC608A"/>
    <w:rPr>
      <w:szCs w:val="20"/>
    </w:rPr>
  </w:style>
  <w:style w:type="character" w:customStyle="1" w:styleId="KommentartextZchn">
    <w:name w:val="Kommentartext Zchn"/>
    <w:basedOn w:val="Absatz-Standardschriftart"/>
    <w:link w:val="Kommentartext"/>
    <w:uiPriority w:val="99"/>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before="0"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before="0"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Textobase3col">
    <w:name w:val="Texto base 3 col"/>
    <w:basedOn w:val="Standard"/>
    <w:qFormat/>
    <w:rsid w:val="007E64EB"/>
    <w:pPr>
      <w:spacing w:before="0" w:beforeAutospacing="0" w:after="0" w:afterAutospacing="0"/>
      <w:ind w:left="3856"/>
    </w:pPr>
    <w:rPr>
      <w:rFonts w:eastAsia="Times" w:cs="Times New Roman"/>
      <w:color w:val="262626"/>
      <w:sz w:val="16"/>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Zwischentitel">
    <w:name w:val="Zwischentitel"/>
    <w:basedOn w:val="Standard"/>
    <w:next w:val="Standard"/>
    <w:qFormat/>
    <w:rsid w:val="00160FC0"/>
    <w:pPr>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customStyle="1" w:styleId="NichtaufgelsteErwhnung1">
    <w:name w:val="Nicht aufgelöste Erwähnung1"/>
    <w:basedOn w:val="Absatz-Standardschriftart"/>
    <w:uiPriority w:val="99"/>
    <w:semiHidden/>
    <w:unhideWhenUsed/>
    <w:rsid w:val="00546E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517498891">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1791391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23%20PR\Boiler%20Plate\2015-09%20Template%20&amp;%20Boilerplate\www.schneider-electric.de" TargetMode="External"/><Relationship Id="rId13" Type="http://schemas.openxmlformats.org/officeDocument/2006/relationships/hyperlink" Target="https://www.facebook.com/SchneiderElectric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chneiderEl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twitter.com/SchneiderElec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v.schneider-electric.com/site/schneiderTV/index.cfm?video=15aXVtdDriWq9bWNul594OvchdzAiPhW#ooid=15aXVtdDriWq9bWNul594OvchdzAiPhW" TargetMode="External"/><Relationship Id="rId14" Type="http://schemas.openxmlformats.org/officeDocument/2006/relationships/hyperlink" Target="https://www.facebook.com/SchneiderElectric?brandloc=DISAB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FEAC5-012E-41D2-9E78-DA2CD28F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3295</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123qweRT</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thammermeister</dc:creator>
  <cp:lastModifiedBy>Bärbel</cp:lastModifiedBy>
  <cp:revision>2</cp:revision>
  <cp:lastPrinted>2018-02-15T11:55:00Z</cp:lastPrinted>
  <dcterms:created xsi:type="dcterms:W3CDTF">2018-03-14T20:00:00Z</dcterms:created>
  <dcterms:modified xsi:type="dcterms:W3CDTF">2018-03-14T20:00:00Z</dcterms:modified>
</cp:coreProperties>
</file>